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558A1A" w14:textId="48F22E24" w:rsidR="003C2759" w:rsidRPr="00E544EA" w:rsidRDefault="001B3C3F" w:rsidP="00E544EA">
      <w:pPr>
        <w:jc w:val="center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E544EA">
        <w:rPr>
          <w:rFonts w:asciiTheme="minorHAnsi" w:hAnsiTheme="minorHAnsi" w:cstheme="minorHAnsi"/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58240" behindDoc="1" locked="0" layoutInCell="1" allowOverlap="1" wp14:anchorId="0C7C56C7" wp14:editId="6FE8F956">
            <wp:simplePos x="0" y="0"/>
            <wp:positionH relativeFrom="column">
              <wp:posOffset>27305</wp:posOffset>
            </wp:positionH>
            <wp:positionV relativeFrom="paragraph">
              <wp:posOffset>-104775</wp:posOffset>
            </wp:positionV>
            <wp:extent cx="435610" cy="433705"/>
            <wp:effectExtent l="0" t="0" r="0" b="0"/>
            <wp:wrapThrough wrapText="bothSides">
              <wp:wrapPolygon edited="0">
                <wp:start x="0" y="0"/>
                <wp:lineTo x="0" y="20873"/>
                <wp:lineTo x="20781" y="20873"/>
                <wp:lineTo x="20781" y="0"/>
                <wp:lineTo x="0" y="0"/>
              </wp:wrapPolygon>
            </wp:wrapThrough>
            <wp:docPr id="3" name="Picture 1" descr="Description: School logo 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escription: School logo smal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10" cy="433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544EA">
        <w:rPr>
          <w:rFonts w:asciiTheme="minorHAnsi" w:hAnsiTheme="minorHAnsi" w:cstheme="minorHAnsi"/>
          <w:noProof/>
          <w:sz w:val="20"/>
          <w:szCs w:val="20"/>
          <w:lang w:eastAsia="en-US"/>
        </w:rPr>
        <w:drawing>
          <wp:anchor distT="0" distB="0" distL="114300" distR="114300" simplePos="0" relativeHeight="251657216" behindDoc="1" locked="0" layoutInCell="1" allowOverlap="1" wp14:anchorId="1919D24F" wp14:editId="1611E718">
            <wp:simplePos x="0" y="0"/>
            <wp:positionH relativeFrom="column">
              <wp:posOffset>8409305</wp:posOffset>
            </wp:positionH>
            <wp:positionV relativeFrom="paragraph">
              <wp:posOffset>-92075</wp:posOffset>
            </wp:positionV>
            <wp:extent cx="397510" cy="395605"/>
            <wp:effectExtent l="0" t="0" r="0" b="0"/>
            <wp:wrapThrough wrapText="bothSides">
              <wp:wrapPolygon edited="0">
                <wp:start x="0" y="0"/>
                <wp:lineTo x="0" y="20803"/>
                <wp:lineTo x="20703" y="20803"/>
                <wp:lineTo x="20703" y="0"/>
                <wp:lineTo x="0" y="0"/>
              </wp:wrapPolygon>
            </wp:wrapThrough>
            <wp:docPr id="2" name="Picture 6" descr="Description: School logo 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escription: School logo smal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510" cy="395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6FCA" w:rsidRPr="00E544EA">
        <w:rPr>
          <w:rFonts w:asciiTheme="minorHAnsi" w:hAnsiTheme="minorHAnsi" w:cstheme="minorHAnsi"/>
          <w:b/>
          <w:sz w:val="20"/>
          <w:szCs w:val="20"/>
          <w:u w:val="single"/>
        </w:rPr>
        <w:t xml:space="preserve">Year Three </w:t>
      </w:r>
      <w:r w:rsidR="00075F6B" w:rsidRPr="00E544EA">
        <w:rPr>
          <w:rFonts w:asciiTheme="minorHAnsi" w:hAnsiTheme="minorHAnsi" w:cstheme="minorHAnsi"/>
          <w:b/>
          <w:sz w:val="20"/>
          <w:szCs w:val="20"/>
          <w:u w:val="single"/>
        </w:rPr>
        <w:t xml:space="preserve">and Four </w:t>
      </w:r>
      <w:r w:rsidR="00CC048F" w:rsidRPr="00E544EA">
        <w:rPr>
          <w:rFonts w:asciiTheme="minorHAnsi" w:hAnsiTheme="minorHAnsi" w:cstheme="minorHAnsi"/>
          <w:b/>
          <w:sz w:val="20"/>
          <w:szCs w:val="20"/>
          <w:u w:val="single"/>
        </w:rPr>
        <w:t>Curriculum Overview</w:t>
      </w:r>
      <w:r w:rsidR="00F2279A" w:rsidRPr="00E544EA">
        <w:rPr>
          <w:rFonts w:asciiTheme="minorHAnsi" w:hAnsiTheme="minorHAnsi" w:cstheme="minorHAnsi"/>
          <w:b/>
          <w:sz w:val="20"/>
          <w:szCs w:val="20"/>
          <w:u w:val="single"/>
        </w:rPr>
        <w:t xml:space="preserve"> 202</w:t>
      </w:r>
      <w:r w:rsidR="00075F6B" w:rsidRPr="00E544EA">
        <w:rPr>
          <w:rFonts w:asciiTheme="minorHAnsi" w:hAnsiTheme="minorHAnsi" w:cstheme="minorHAnsi"/>
          <w:b/>
          <w:sz w:val="20"/>
          <w:szCs w:val="20"/>
          <w:u w:val="single"/>
        </w:rPr>
        <w:t>6</w:t>
      </w:r>
      <w:r w:rsidR="00F2279A" w:rsidRPr="00E544EA">
        <w:rPr>
          <w:rFonts w:asciiTheme="minorHAnsi" w:hAnsiTheme="minorHAnsi" w:cstheme="minorHAnsi"/>
          <w:b/>
          <w:sz w:val="20"/>
          <w:szCs w:val="20"/>
          <w:u w:val="single"/>
        </w:rPr>
        <w:t>-20</w:t>
      </w:r>
      <w:r w:rsidR="00F040D6" w:rsidRPr="00E544EA">
        <w:rPr>
          <w:rFonts w:asciiTheme="minorHAnsi" w:hAnsiTheme="minorHAnsi" w:cstheme="minorHAnsi"/>
          <w:b/>
          <w:sz w:val="20"/>
          <w:szCs w:val="20"/>
          <w:u w:val="single"/>
        </w:rPr>
        <w:t>2</w:t>
      </w:r>
      <w:r w:rsidR="00075F6B" w:rsidRPr="00E544EA">
        <w:rPr>
          <w:rFonts w:asciiTheme="minorHAnsi" w:hAnsiTheme="minorHAnsi" w:cstheme="minorHAnsi"/>
          <w:b/>
          <w:sz w:val="20"/>
          <w:szCs w:val="20"/>
          <w:u w:val="single"/>
        </w:rPr>
        <w:t>7</w:t>
      </w:r>
    </w:p>
    <w:p w14:paraId="069FE496" w14:textId="77777777" w:rsidR="003C2759" w:rsidRPr="00E544EA" w:rsidRDefault="003C2759" w:rsidP="00E544EA">
      <w:pPr>
        <w:jc w:val="center"/>
        <w:rPr>
          <w:rFonts w:asciiTheme="minorHAnsi" w:hAnsiTheme="minorHAnsi" w:cstheme="minorHAnsi"/>
          <w:b/>
          <w:sz w:val="20"/>
          <w:szCs w:val="20"/>
          <w:u w:val="single"/>
        </w:rPr>
      </w:pPr>
    </w:p>
    <w:tbl>
      <w:tblPr>
        <w:tblW w:w="1553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1976"/>
        <w:gridCol w:w="43"/>
        <w:gridCol w:w="2639"/>
        <w:gridCol w:w="2400"/>
        <w:gridCol w:w="2259"/>
        <w:gridCol w:w="2483"/>
        <w:gridCol w:w="2601"/>
      </w:tblGrid>
      <w:tr w:rsidR="0092279C" w:rsidRPr="00E544EA" w14:paraId="5805A171" w14:textId="77777777" w:rsidTr="001F7555">
        <w:trPr>
          <w:trHeight w:val="337"/>
        </w:trPr>
        <w:tc>
          <w:tcPr>
            <w:tcW w:w="1129" w:type="dxa"/>
            <w:shd w:val="clear" w:color="auto" w:fill="00FF00"/>
          </w:tcPr>
          <w:p w14:paraId="3F10F980" w14:textId="77777777" w:rsidR="00BC2384" w:rsidRPr="00E544EA" w:rsidRDefault="00BC2384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76" w:type="dxa"/>
            <w:shd w:val="clear" w:color="auto" w:fill="00FF00"/>
          </w:tcPr>
          <w:p w14:paraId="09408762" w14:textId="319E30C7" w:rsidR="00BC2384" w:rsidRPr="00E544EA" w:rsidRDefault="002F22DF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Pr="00E544EA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st</w:t>
            </w: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 xml:space="preserve"> Sep – 2</w:t>
            </w:r>
            <w:r w:rsidR="001F7555" w:rsidRPr="00E544EA">
              <w:rPr>
                <w:rFonts w:asciiTheme="minorHAnsi" w:hAnsiTheme="minorHAnsi" w:cstheme="minorHAnsi"/>
                <w:sz w:val="20"/>
                <w:szCs w:val="20"/>
              </w:rPr>
              <w:t>3rd</w:t>
            </w: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 xml:space="preserve"> Oct</w:t>
            </w:r>
          </w:p>
        </w:tc>
        <w:tc>
          <w:tcPr>
            <w:tcW w:w="2682" w:type="dxa"/>
            <w:gridSpan w:val="2"/>
            <w:shd w:val="clear" w:color="auto" w:fill="00FF00"/>
          </w:tcPr>
          <w:p w14:paraId="0B9672F3" w14:textId="0717DC0B" w:rsidR="004657DF" w:rsidRPr="00E544EA" w:rsidRDefault="001F7555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2nd</w:t>
            </w:r>
            <w:r w:rsidR="002F22DF" w:rsidRPr="00E544EA">
              <w:rPr>
                <w:rFonts w:asciiTheme="minorHAnsi" w:hAnsiTheme="minorHAnsi" w:cstheme="minorHAnsi"/>
                <w:sz w:val="20"/>
                <w:szCs w:val="20"/>
              </w:rPr>
              <w:t xml:space="preserve"> Nov</w:t>
            </w:r>
            <w:r w:rsidR="00F2279A" w:rsidRPr="00E544E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BA5762" w:rsidRPr="00E544EA">
              <w:rPr>
                <w:rFonts w:asciiTheme="minorHAnsi" w:hAnsiTheme="minorHAnsi" w:cstheme="minorHAnsi"/>
                <w:sz w:val="20"/>
                <w:szCs w:val="20"/>
              </w:rPr>
              <w:t>-</w:t>
            </w:r>
            <w:r w:rsidR="00F2279A" w:rsidRPr="00E544E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2F22DF" w:rsidRPr="00E544EA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8</w:t>
            </w:r>
            <w:r w:rsidR="00F2279A" w:rsidRPr="00E544EA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th</w:t>
            </w:r>
            <w:r w:rsidR="00F2279A" w:rsidRPr="00E544E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BA5762" w:rsidRPr="00E544EA">
              <w:rPr>
                <w:rFonts w:asciiTheme="minorHAnsi" w:hAnsiTheme="minorHAnsi" w:cstheme="minorHAnsi"/>
                <w:sz w:val="20"/>
                <w:szCs w:val="20"/>
              </w:rPr>
              <w:t>Dec</w:t>
            </w:r>
          </w:p>
        </w:tc>
        <w:tc>
          <w:tcPr>
            <w:tcW w:w="2400" w:type="dxa"/>
            <w:shd w:val="clear" w:color="auto" w:fill="00FF00"/>
          </w:tcPr>
          <w:p w14:paraId="25C49E89" w14:textId="0119539D" w:rsidR="00BC2384" w:rsidRPr="00E544EA" w:rsidRDefault="001F7555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4</w:t>
            </w:r>
            <w:r w:rsidR="00727E70" w:rsidRPr="00E544EA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th</w:t>
            </w:r>
            <w:r w:rsidR="00BA5762" w:rsidRPr="00E544EA">
              <w:rPr>
                <w:rFonts w:asciiTheme="minorHAnsi" w:hAnsiTheme="minorHAnsi" w:cstheme="minorHAnsi"/>
                <w:sz w:val="20"/>
                <w:szCs w:val="20"/>
              </w:rPr>
              <w:t xml:space="preserve"> Jan – </w:t>
            </w: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12</w:t>
            </w:r>
            <w:r w:rsidR="00BA5762" w:rsidRPr="00E544EA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th</w:t>
            </w:r>
            <w:r w:rsidR="00BA5762" w:rsidRPr="00E544EA">
              <w:rPr>
                <w:rFonts w:asciiTheme="minorHAnsi" w:hAnsiTheme="minorHAnsi" w:cstheme="minorHAnsi"/>
                <w:sz w:val="20"/>
                <w:szCs w:val="20"/>
              </w:rPr>
              <w:t xml:space="preserve"> Feb</w:t>
            </w:r>
          </w:p>
        </w:tc>
        <w:tc>
          <w:tcPr>
            <w:tcW w:w="2259" w:type="dxa"/>
            <w:shd w:val="clear" w:color="auto" w:fill="00FF00"/>
          </w:tcPr>
          <w:p w14:paraId="0302A179" w14:textId="1D2CF094" w:rsidR="00BC2384" w:rsidRPr="00E544EA" w:rsidRDefault="00F2279A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="001F7555" w:rsidRPr="00E544EA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="001F7555" w:rsidRPr="00E544EA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nd</w:t>
            </w:r>
            <w:r w:rsidR="001F7555" w:rsidRPr="00E544E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BC2FD5" w:rsidRPr="00E544EA">
              <w:rPr>
                <w:rFonts w:asciiTheme="minorHAnsi" w:hAnsiTheme="minorHAnsi" w:cstheme="minorHAnsi"/>
                <w:sz w:val="20"/>
                <w:szCs w:val="20"/>
              </w:rPr>
              <w:t>Feb</w:t>
            </w: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BC2FD5" w:rsidRPr="00E544EA"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="002F22DF" w:rsidRPr="00E544EA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="001F7555" w:rsidRPr="00E544EA">
              <w:rPr>
                <w:rFonts w:asciiTheme="minorHAnsi" w:hAnsiTheme="minorHAnsi" w:cstheme="minorHAnsi"/>
                <w:sz w:val="20"/>
                <w:szCs w:val="20"/>
              </w:rPr>
              <w:t>5</w:t>
            </w:r>
            <w:r w:rsidRPr="00E544EA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th</w:t>
            </w: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2F22DF" w:rsidRPr="00E544EA">
              <w:rPr>
                <w:rFonts w:asciiTheme="minorHAnsi" w:hAnsiTheme="minorHAnsi" w:cstheme="minorHAnsi"/>
                <w:sz w:val="20"/>
                <w:szCs w:val="20"/>
              </w:rPr>
              <w:t>March</w:t>
            </w:r>
          </w:p>
        </w:tc>
        <w:tc>
          <w:tcPr>
            <w:tcW w:w="2483" w:type="dxa"/>
            <w:shd w:val="clear" w:color="auto" w:fill="00FF00"/>
          </w:tcPr>
          <w:p w14:paraId="16F95F2C" w14:textId="26D731D9" w:rsidR="00BC2384" w:rsidRPr="00E544EA" w:rsidRDefault="002F22DF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1F7555" w:rsidRPr="00E544EA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Pr="00E544EA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th</w:t>
            </w: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 xml:space="preserve"> April</w:t>
            </w:r>
            <w:r w:rsidR="00F2279A" w:rsidRPr="00E544E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1F7555" w:rsidRPr="00E544EA">
              <w:rPr>
                <w:rFonts w:asciiTheme="minorHAnsi" w:hAnsiTheme="minorHAnsi" w:cstheme="minorHAnsi"/>
                <w:sz w:val="20"/>
                <w:szCs w:val="20"/>
              </w:rPr>
              <w:t>–</w:t>
            </w:r>
            <w:r w:rsidR="00A40D90" w:rsidRPr="00E544E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F2279A" w:rsidRPr="00E544EA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="001F7555" w:rsidRPr="00E544EA">
              <w:rPr>
                <w:rFonts w:asciiTheme="minorHAnsi" w:hAnsiTheme="minorHAnsi" w:cstheme="minorHAnsi"/>
                <w:sz w:val="20"/>
                <w:szCs w:val="20"/>
              </w:rPr>
              <w:t>8</w:t>
            </w:r>
            <w:r w:rsidR="001F7555" w:rsidRPr="00E544EA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th</w:t>
            </w:r>
            <w:r w:rsidR="00F2279A" w:rsidRPr="00E544E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FB0B11" w:rsidRPr="00E544EA">
              <w:rPr>
                <w:rFonts w:asciiTheme="minorHAnsi" w:hAnsiTheme="minorHAnsi" w:cstheme="minorHAnsi"/>
                <w:sz w:val="20"/>
                <w:szCs w:val="20"/>
              </w:rPr>
              <w:t>May</w:t>
            </w:r>
          </w:p>
        </w:tc>
        <w:tc>
          <w:tcPr>
            <w:tcW w:w="2601" w:type="dxa"/>
            <w:shd w:val="clear" w:color="auto" w:fill="00FF00"/>
          </w:tcPr>
          <w:p w14:paraId="77C4E803" w14:textId="19781ECD" w:rsidR="00BC2384" w:rsidRPr="00E544EA" w:rsidRDefault="001F7555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7</w:t>
            </w:r>
            <w:r w:rsidRPr="00E544EA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th</w:t>
            </w:r>
            <w:r w:rsidR="00F2279A" w:rsidRPr="00E544E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FB0B11" w:rsidRPr="00E544EA">
              <w:rPr>
                <w:rFonts w:asciiTheme="minorHAnsi" w:hAnsiTheme="minorHAnsi" w:cstheme="minorHAnsi"/>
                <w:sz w:val="20"/>
                <w:szCs w:val="20"/>
              </w:rPr>
              <w:t>June</w:t>
            </w:r>
            <w:r w:rsidR="00F2279A" w:rsidRPr="00E544E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2F22DF" w:rsidRPr="00E544EA">
              <w:rPr>
                <w:rFonts w:asciiTheme="minorHAnsi" w:hAnsiTheme="minorHAnsi" w:cstheme="minorHAnsi"/>
                <w:sz w:val="20"/>
                <w:szCs w:val="20"/>
              </w:rPr>
              <w:t>–</w:t>
            </w:r>
            <w:r w:rsidR="00FB0B11" w:rsidRPr="00E544E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21</w:t>
            </w:r>
            <w:r w:rsidRPr="00E544EA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st</w:t>
            </w:r>
            <w:r w:rsidR="002F22DF" w:rsidRPr="00E544EA">
              <w:rPr>
                <w:rFonts w:asciiTheme="minorHAnsi" w:hAnsiTheme="minorHAnsi" w:cstheme="minorHAnsi"/>
                <w:sz w:val="20"/>
                <w:szCs w:val="20"/>
              </w:rPr>
              <w:t xml:space="preserve"> July</w:t>
            </w:r>
          </w:p>
        </w:tc>
      </w:tr>
      <w:tr w:rsidR="0092279C" w:rsidRPr="00E544EA" w14:paraId="03B7AE8E" w14:textId="77777777" w:rsidTr="00FA11EC">
        <w:trPr>
          <w:trHeight w:val="151"/>
        </w:trPr>
        <w:tc>
          <w:tcPr>
            <w:tcW w:w="1129" w:type="dxa"/>
            <w:shd w:val="clear" w:color="auto" w:fill="E0E0E0"/>
          </w:tcPr>
          <w:p w14:paraId="36F47394" w14:textId="77777777" w:rsidR="00BC2384" w:rsidRPr="00E544EA" w:rsidRDefault="00BC2384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Subjects</w:t>
            </w:r>
          </w:p>
        </w:tc>
        <w:tc>
          <w:tcPr>
            <w:tcW w:w="2019" w:type="dxa"/>
            <w:gridSpan w:val="2"/>
            <w:shd w:val="clear" w:color="auto" w:fill="E0E0E0"/>
          </w:tcPr>
          <w:p w14:paraId="5B02B401" w14:textId="77777777" w:rsidR="00BC2384" w:rsidRPr="00E544EA" w:rsidRDefault="00BC2384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Autumn 1</w:t>
            </w:r>
          </w:p>
        </w:tc>
        <w:tc>
          <w:tcPr>
            <w:tcW w:w="2639" w:type="dxa"/>
            <w:shd w:val="clear" w:color="auto" w:fill="E0E0E0"/>
          </w:tcPr>
          <w:p w14:paraId="11C06FE5" w14:textId="77777777" w:rsidR="00BC2384" w:rsidRPr="00E544EA" w:rsidRDefault="00BC2384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Autumn 2</w:t>
            </w:r>
          </w:p>
        </w:tc>
        <w:tc>
          <w:tcPr>
            <w:tcW w:w="2400" w:type="dxa"/>
            <w:shd w:val="clear" w:color="auto" w:fill="E0E0E0"/>
          </w:tcPr>
          <w:p w14:paraId="1E915C64" w14:textId="77777777" w:rsidR="00BC2384" w:rsidRPr="00E544EA" w:rsidRDefault="00BC2384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Spring 1</w:t>
            </w:r>
          </w:p>
        </w:tc>
        <w:tc>
          <w:tcPr>
            <w:tcW w:w="2259" w:type="dxa"/>
            <w:shd w:val="clear" w:color="auto" w:fill="E0E0E0"/>
          </w:tcPr>
          <w:p w14:paraId="499224A5" w14:textId="77777777" w:rsidR="00BC2384" w:rsidRPr="00E544EA" w:rsidRDefault="00BC2384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Spring 2</w:t>
            </w:r>
          </w:p>
        </w:tc>
        <w:tc>
          <w:tcPr>
            <w:tcW w:w="2483" w:type="dxa"/>
            <w:shd w:val="clear" w:color="auto" w:fill="E0E0E0"/>
          </w:tcPr>
          <w:p w14:paraId="0694B040" w14:textId="77777777" w:rsidR="00BC2384" w:rsidRPr="00E544EA" w:rsidRDefault="00BC2384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Summer 1</w:t>
            </w:r>
          </w:p>
        </w:tc>
        <w:tc>
          <w:tcPr>
            <w:tcW w:w="2601" w:type="dxa"/>
            <w:shd w:val="clear" w:color="auto" w:fill="E0E0E0"/>
          </w:tcPr>
          <w:p w14:paraId="113A46B8" w14:textId="77777777" w:rsidR="00BC2384" w:rsidRPr="00E544EA" w:rsidRDefault="00BC2384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Summer 2</w:t>
            </w:r>
          </w:p>
        </w:tc>
      </w:tr>
      <w:tr w:rsidR="00EB54D1" w:rsidRPr="00E544EA" w14:paraId="40DD5A15" w14:textId="77777777" w:rsidTr="00FA11EC">
        <w:trPr>
          <w:trHeight w:val="543"/>
        </w:trPr>
        <w:tc>
          <w:tcPr>
            <w:tcW w:w="1129" w:type="dxa"/>
            <w:shd w:val="clear" w:color="auto" w:fill="E0E0E0"/>
          </w:tcPr>
          <w:p w14:paraId="38B0296B" w14:textId="77777777" w:rsidR="00EB54D1" w:rsidRPr="00E544EA" w:rsidRDefault="006464DA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RE</w:t>
            </w:r>
          </w:p>
          <w:p w14:paraId="5931D1AD" w14:textId="77777777" w:rsidR="00EB54D1" w:rsidRPr="00E544EA" w:rsidRDefault="00EB54D1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19" w:type="dxa"/>
            <w:gridSpan w:val="2"/>
            <w:shd w:val="clear" w:color="auto" w:fill="FFFFFF"/>
          </w:tcPr>
          <w:p w14:paraId="51D3FD1F" w14:textId="4BADE7A3" w:rsidR="00A775EA" w:rsidRPr="00E544EA" w:rsidRDefault="002479A6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Creation and Covenant</w:t>
            </w:r>
          </w:p>
        </w:tc>
        <w:tc>
          <w:tcPr>
            <w:tcW w:w="2639" w:type="dxa"/>
            <w:shd w:val="clear" w:color="auto" w:fill="FFFFFF"/>
          </w:tcPr>
          <w:p w14:paraId="2E052884" w14:textId="50C19102" w:rsidR="004657DF" w:rsidRPr="00E544EA" w:rsidRDefault="002479A6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Prophecy and Promise</w:t>
            </w:r>
          </w:p>
        </w:tc>
        <w:tc>
          <w:tcPr>
            <w:tcW w:w="2400" w:type="dxa"/>
            <w:shd w:val="clear" w:color="auto" w:fill="FFFFFF"/>
          </w:tcPr>
          <w:p w14:paraId="15FEC83E" w14:textId="77B5691E" w:rsidR="003E09F3" w:rsidRPr="00E544EA" w:rsidRDefault="00EF5B5B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Galilee to Jerusalem</w:t>
            </w:r>
          </w:p>
        </w:tc>
        <w:tc>
          <w:tcPr>
            <w:tcW w:w="2259" w:type="dxa"/>
            <w:shd w:val="clear" w:color="auto" w:fill="FFFFFF"/>
          </w:tcPr>
          <w:p w14:paraId="4B6B8B71" w14:textId="65FF3B28" w:rsidR="00DF0F18" w:rsidRPr="00E544EA" w:rsidRDefault="00EF5B5B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Desert to Garden</w:t>
            </w:r>
          </w:p>
        </w:tc>
        <w:tc>
          <w:tcPr>
            <w:tcW w:w="2483" w:type="dxa"/>
            <w:shd w:val="clear" w:color="auto" w:fill="FFFFFF"/>
          </w:tcPr>
          <w:p w14:paraId="3163F726" w14:textId="731415AA" w:rsidR="00DF0F18" w:rsidRPr="00E544EA" w:rsidRDefault="002479A6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To the ends of the Earth</w:t>
            </w:r>
          </w:p>
        </w:tc>
        <w:tc>
          <w:tcPr>
            <w:tcW w:w="2601" w:type="dxa"/>
            <w:shd w:val="clear" w:color="auto" w:fill="FFFFFF"/>
          </w:tcPr>
          <w:p w14:paraId="0F4ABA64" w14:textId="00A768BD" w:rsidR="00DF0F18" w:rsidRPr="00E544EA" w:rsidRDefault="002479A6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Dialogue and encounter</w:t>
            </w:r>
          </w:p>
        </w:tc>
      </w:tr>
      <w:tr w:rsidR="00733E09" w:rsidRPr="00E544EA" w14:paraId="09C00373" w14:textId="77777777" w:rsidTr="00FA11EC">
        <w:trPr>
          <w:trHeight w:val="543"/>
        </w:trPr>
        <w:tc>
          <w:tcPr>
            <w:tcW w:w="1129" w:type="dxa"/>
            <w:shd w:val="clear" w:color="auto" w:fill="E0E0E0"/>
          </w:tcPr>
          <w:p w14:paraId="06D5A39C" w14:textId="77777777" w:rsidR="00733E09" w:rsidRPr="00E544EA" w:rsidRDefault="00A37716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English</w:t>
            </w:r>
          </w:p>
        </w:tc>
        <w:tc>
          <w:tcPr>
            <w:tcW w:w="2019" w:type="dxa"/>
            <w:gridSpan w:val="2"/>
            <w:shd w:val="clear" w:color="auto" w:fill="FFFFFF"/>
          </w:tcPr>
          <w:p w14:paraId="793BE3D6" w14:textId="2E268092" w:rsidR="00AA1B92" w:rsidRPr="00E544EA" w:rsidRDefault="00AA1B92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Non-fiction</w:t>
            </w:r>
          </w:p>
          <w:p w14:paraId="064561D5" w14:textId="0A0CFCB5" w:rsidR="00AA1B92" w:rsidRPr="00E544EA" w:rsidRDefault="00AA1B92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Narrative – Adventure</w:t>
            </w:r>
          </w:p>
          <w:p w14:paraId="6EC17D6E" w14:textId="77777777" w:rsidR="00A37716" w:rsidRPr="00E544EA" w:rsidRDefault="00A37716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39" w:type="dxa"/>
            <w:shd w:val="clear" w:color="auto" w:fill="FFFFFF"/>
          </w:tcPr>
          <w:p w14:paraId="6D74A141" w14:textId="28753464" w:rsidR="00733E09" w:rsidRPr="00E544EA" w:rsidRDefault="00AA1B92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Narrative – Story as a theme</w:t>
            </w:r>
          </w:p>
        </w:tc>
        <w:tc>
          <w:tcPr>
            <w:tcW w:w="2400" w:type="dxa"/>
            <w:shd w:val="clear" w:color="auto" w:fill="FFFFFF"/>
          </w:tcPr>
          <w:p w14:paraId="486B4FC7" w14:textId="77777777" w:rsidR="00AB102B" w:rsidRPr="00E544EA" w:rsidRDefault="00AB102B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Stories with fantasy settings</w:t>
            </w:r>
          </w:p>
          <w:p w14:paraId="65AF30BB" w14:textId="2F475EC8" w:rsidR="00A37716" w:rsidRPr="00E544EA" w:rsidRDefault="00AB102B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Film and playscripts</w:t>
            </w:r>
          </w:p>
        </w:tc>
        <w:tc>
          <w:tcPr>
            <w:tcW w:w="2259" w:type="dxa"/>
            <w:shd w:val="clear" w:color="auto" w:fill="FFFFFF"/>
          </w:tcPr>
          <w:p w14:paraId="3BCE8A34" w14:textId="600BECE1" w:rsidR="00A37716" w:rsidRPr="00E544EA" w:rsidRDefault="00AB102B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Fairy tales</w:t>
            </w:r>
          </w:p>
          <w:p w14:paraId="16A364D1" w14:textId="6AAF9EA6" w:rsidR="00AB102B" w:rsidRPr="00E544EA" w:rsidRDefault="00AB102B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Classic Poetry</w:t>
            </w:r>
          </w:p>
          <w:p w14:paraId="6E663CC4" w14:textId="448B65DB" w:rsidR="00AB102B" w:rsidRPr="00E544EA" w:rsidRDefault="00AB102B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Recount: newspapers</w:t>
            </w:r>
          </w:p>
          <w:p w14:paraId="00B06FE9" w14:textId="062E5DBB" w:rsidR="00AB102B" w:rsidRPr="00E544EA" w:rsidRDefault="00AB102B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83" w:type="dxa"/>
            <w:shd w:val="clear" w:color="auto" w:fill="FFFFFF"/>
          </w:tcPr>
          <w:p w14:paraId="2065E319" w14:textId="32CF4E89" w:rsidR="008A1A53" w:rsidRPr="00E544EA" w:rsidRDefault="00667DB2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 xml:space="preserve">Stories with issues and </w:t>
            </w:r>
            <w:r w:rsidR="006A66C3" w:rsidRPr="00E544EA">
              <w:rPr>
                <w:rFonts w:asciiTheme="minorHAnsi" w:hAnsiTheme="minorHAnsi" w:cstheme="minorHAnsi"/>
                <w:sz w:val="20"/>
                <w:szCs w:val="20"/>
              </w:rPr>
              <w:t>dilemmas</w:t>
            </w:r>
          </w:p>
          <w:p w14:paraId="08837C7A" w14:textId="5604BEA7" w:rsidR="00667DB2" w:rsidRPr="00E544EA" w:rsidRDefault="00667DB2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Persuasion</w:t>
            </w:r>
          </w:p>
        </w:tc>
        <w:tc>
          <w:tcPr>
            <w:tcW w:w="2601" w:type="dxa"/>
            <w:shd w:val="clear" w:color="auto" w:fill="FFFFFF"/>
          </w:tcPr>
          <w:p w14:paraId="1E9152B0" w14:textId="0F12E131" w:rsidR="006A66C3" w:rsidRPr="00E544EA" w:rsidRDefault="006A66C3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Narrative – Folk Tale</w:t>
            </w:r>
          </w:p>
          <w:p w14:paraId="11B9747B" w14:textId="6255C414" w:rsidR="006A66C3" w:rsidRPr="00E544EA" w:rsidRDefault="006A66C3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Non-Fiction – Debate</w:t>
            </w:r>
          </w:p>
          <w:p w14:paraId="2B1618BE" w14:textId="0F5024B6" w:rsidR="00667DB2" w:rsidRPr="00E544EA" w:rsidRDefault="006A66C3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Poem on a theme</w:t>
            </w:r>
          </w:p>
        </w:tc>
      </w:tr>
      <w:tr w:rsidR="00733E09" w:rsidRPr="00E544EA" w14:paraId="14BB41A5" w14:textId="77777777" w:rsidTr="00FA11EC">
        <w:trPr>
          <w:trHeight w:val="543"/>
        </w:trPr>
        <w:tc>
          <w:tcPr>
            <w:tcW w:w="1129" w:type="dxa"/>
            <w:shd w:val="clear" w:color="auto" w:fill="E0E0E0"/>
          </w:tcPr>
          <w:p w14:paraId="2650FEC3" w14:textId="77777777" w:rsidR="00733E09" w:rsidRPr="00E544EA" w:rsidRDefault="00A37716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Maths</w:t>
            </w:r>
          </w:p>
        </w:tc>
        <w:tc>
          <w:tcPr>
            <w:tcW w:w="2019" w:type="dxa"/>
            <w:gridSpan w:val="2"/>
            <w:shd w:val="clear" w:color="auto" w:fill="FFFFFF"/>
          </w:tcPr>
          <w:p w14:paraId="372C77E9" w14:textId="2CE4EC71" w:rsidR="00BB732D" w:rsidRPr="00E544EA" w:rsidRDefault="00BB732D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Place Value, Addition and Subtraction</w:t>
            </w:r>
          </w:p>
          <w:p w14:paraId="73E88F16" w14:textId="7C9D3CA5" w:rsidR="007861DA" w:rsidRPr="00E544EA" w:rsidRDefault="007861DA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Length and Perimeter</w:t>
            </w:r>
          </w:p>
          <w:p w14:paraId="0EF9C364" w14:textId="77777777" w:rsidR="007861DA" w:rsidRPr="00E544EA" w:rsidRDefault="007861DA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Statistics</w:t>
            </w:r>
          </w:p>
          <w:p w14:paraId="4C68CE98" w14:textId="2F57B4A6" w:rsidR="007861DA" w:rsidRPr="00E544EA" w:rsidRDefault="007861DA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Addition and Subtraction</w:t>
            </w:r>
          </w:p>
        </w:tc>
        <w:tc>
          <w:tcPr>
            <w:tcW w:w="2639" w:type="dxa"/>
            <w:shd w:val="clear" w:color="auto" w:fill="FFFFFF"/>
          </w:tcPr>
          <w:p w14:paraId="4D575D5A" w14:textId="77777777" w:rsidR="00D56C0C" w:rsidRPr="00E544EA" w:rsidRDefault="007861DA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Multiplication</w:t>
            </w:r>
          </w:p>
          <w:p w14:paraId="7D2A2118" w14:textId="77777777" w:rsidR="007861DA" w:rsidRPr="00E544EA" w:rsidRDefault="007861DA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Division</w:t>
            </w:r>
          </w:p>
          <w:p w14:paraId="63078123" w14:textId="77777777" w:rsidR="007861DA" w:rsidRPr="00E544EA" w:rsidRDefault="007861DA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Time</w:t>
            </w:r>
          </w:p>
          <w:p w14:paraId="367B654C" w14:textId="19C5544E" w:rsidR="007861DA" w:rsidRPr="00E544EA" w:rsidRDefault="007861DA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3-D Shape</w:t>
            </w:r>
          </w:p>
        </w:tc>
        <w:tc>
          <w:tcPr>
            <w:tcW w:w="2400" w:type="dxa"/>
            <w:shd w:val="clear" w:color="auto" w:fill="FFFFFF"/>
          </w:tcPr>
          <w:p w14:paraId="36E9F32B" w14:textId="4000E3C3" w:rsidR="004C0554" w:rsidRPr="00E544EA" w:rsidRDefault="00BB732D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Place Value, Addition and Subtraction</w:t>
            </w:r>
          </w:p>
          <w:p w14:paraId="7D2E7991" w14:textId="11B88AE1" w:rsidR="00BB732D" w:rsidRPr="00E544EA" w:rsidRDefault="00BB732D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Multiplication</w:t>
            </w:r>
          </w:p>
          <w:p w14:paraId="6FB49022" w14:textId="57FF2762" w:rsidR="00BB732D" w:rsidRPr="00E544EA" w:rsidRDefault="00BB732D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Fractions</w:t>
            </w:r>
          </w:p>
          <w:p w14:paraId="2B3F11A9" w14:textId="77777777" w:rsidR="00D56C0C" w:rsidRPr="00E544EA" w:rsidRDefault="00BB732D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Division</w:t>
            </w:r>
          </w:p>
          <w:p w14:paraId="48229B4D" w14:textId="7C035DA7" w:rsidR="00BB732D" w:rsidRPr="00E544EA" w:rsidRDefault="00BB732D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Volume, Capacity and Mass</w:t>
            </w:r>
          </w:p>
        </w:tc>
        <w:tc>
          <w:tcPr>
            <w:tcW w:w="2259" w:type="dxa"/>
            <w:shd w:val="clear" w:color="auto" w:fill="FFFFFF"/>
          </w:tcPr>
          <w:p w14:paraId="14739EA3" w14:textId="77777777" w:rsidR="00682CCF" w:rsidRPr="00E544EA" w:rsidRDefault="00682CCF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Addition and Subtraction</w:t>
            </w:r>
          </w:p>
          <w:p w14:paraId="7609D03A" w14:textId="77777777" w:rsidR="00682CCF" w:rsidRPr="00E544EA" w:rsidRDefault="00682CCF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2-D Shape and Sorting</w:t>
            </w:r>
          </w:p>
          <w:p w14:paraId="0DEA494D" w14:textId="77777777" w:rsidR="00682CCF" w:rsidRPr="00E544EA" w:rsidRDefault="00682CCF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Position and Direction</w:t>
            </w:r>
          </w:p>
          <w:p w14:paraId="39C34F43" w14:textId="77777777" w:rsidR="00682CCF" w:rsidRPr="00E544EA" w:rsidRDefault="00682CCF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Area</w:t>
            </w:r>
          </w:p>
          <w:p w14:paraId="14A93E5C" w14:textId="77777777" w:rsidR="00682CCF" w:rsidRPr="00E544EA" w:rsidRDefault="00682CCF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Statistics</w:t>
            </w:r>
          </w:p>
          <w:p w14:paraId="05B53FE9" w14:textId="32A80EF3" w:rsidR="00682CCF" w:rsidRPr="00E544EA" w:rsidRDefault="00682CCF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Measures</w:t>
            </w:r>
          </w:p>
        </w:tc>
        <w:tc>
          <w:tcPr>
            <w:tcW w:w="2483" w:type="dxa"/>
            <w:shd w:val="clear" w:color="auto" w:fill="FFFFFF"/>
          </w:tcPr>
          <w:p w14:paraId="506338B2" w14:textId="77777777" w:rsidR="004A3E30" w:rsidRPr="00E544EA" w:rsidRDefault="006406BF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Place Value</w:t>
            </w:r>
          </w:p>
          <w:p w14:paraId="6D17D711" w14:textId="77777777" w:rsidR="006406BF" w:rsidRPr="00E544EA" w:rsidRDefault="006406BF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Addition and Subtraction</w:t>
            </w:r>
          </w:p>
          <w:p w14:paraId="1F260DDB" w14:textId="77777777" w:rsidR="006406BF" w:rsidRPr="00E544EA" w:rsidRDefault="006406BF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Multiplication and Division</w:t>
            </w:r>
          </w:p>
          <w:p w14:paraId="737C644B" w14:textId="6F1121F8" w:rsidR="006406BF" w:rsidRPr="00E544EA" w:rsidRDefault="006406BF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Measures</w:t>
            </w:r>
          </w:p>
          <w:p w14:paraId="6744F90F" w14:textId="5143F040" w:rsidR="006406BF" w:rsidRPr="00E544EA" w:rsidRDefault="006406BF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Area</w:t>
            </w:r>
          </w:p>
          <w:p w14:paraId="30D32762" w14:textId="46C7A11B" w:rsidR="006406BF" w:rsidRPr="00E544EA" w:rsidRDefault="006406BF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01" w:type="dxa"/>
            <w:shd w:val="clear" w:color="auto" w:fill="FFFFFF"/>
          </w:tcPr>
          <w:p w14:paraId="437CD324" w14:textId="77777777" w:rsidR="004A3E30" w:rsidRPr="00E544EA" w:rsidRDefault="006176C7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Fractions</w:t>
            </w:r>
          </w:p>
          <w:p w14:paraId="4C14F443" w14:textId="77777777" w:rsidR="006176C7" w:rsidRPr="00E544EA" w:rsidRDefault="006176C7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2-D and 3-D Shape</w:t>
            </w:r>
          </w:p>
          <w:p w14:paraId="2C118228" w14:textId="77777777" w:rsidR="006176C7" w:rsidRPr="00E544EA" w:rsidRDefault="006176C7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Statistics</w:t>
            </w:r>
          </w:p>
          <w:p w14:paraId="70A212E1" w14:textId="38FF20E0" w:rsidR="006176C7" w:rsidRPr="00E544EA" w:rsidRDefault="006176C7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Place Value</w:t>
            </w:r>
          </w:p>
        </w:tc>
      </w:tr>
      <w:tr w:rsidR="00AE7FC5" w:rsidRPr="00E544EA" w14:paraId="1D609848" w14:textId="77777777" w:rsidTr="00FA11EC">
        <w:trPr>
          <w:trHeight w:val="847"/>
        </w:trPr>
        <w:tc>
          <w:tcPr>
            <w:tcW w:w="1129" w:type="dxa"/>
            <w:shd w:val="clear" w:color="auto" w:fill="E0E0E0"/>
          </w:tcPr>
          <w:p w14:paraId="6ED20CD0" w14:textId="77777777" w:rsidR="00AE7FC5" w:rsidRPr="00E544EA" w:rsidRDefault="00AE7FC5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B427868" w14:textId="77777777" w:rsidR="00AE7FC5" w:rsidRPr="00E544EA" w:rsidRDefault="00AE7FC5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Science</w:t>
            </w:r>
          </w:p>
          <w:p w14:paraId="1011F68A" w14:textId="77777777" w:rsidR="00AE7FC5" w:rsidRPr="00E544EA" w:rsidRDefault="00AE7FC5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19" w:type="dxa"/>
            <w:gridSpan w:val="2"/>
            <w:shd w:val="clear" w:color="auto" w:fill="FFFFFF"/>
          </w:tcPr>
          <w:p w14:paraId="57879CA4" w14:textId="290B2716" w:rsidR="00AE7FC5" w:rsidRPr="00E544EA" w:rsidRDefault="00AA1B92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Change</w:t>
            </w:r>
            <w:r w:rsidR="009B1DDE" w:rsidRPr="00E544EA">
              <w:rPr>
                <w:rFonts w:asciiTheme="minorHAnsi" w:hAnsiTheme="minorHAnsi" w:cstheme="minorHAnsi"/>
                <w:sz w:val="20"/>
                <w:szCs w:val="20"/>
              </w:rPr>
              <w:t>s</w:t>
            </w: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 xml:space="preserve"> of State</w:t>
            </w:r>
          </w:p>
        </w:tc>
        <w:tc>
          <w:tcPr>
            <w:tcW w:w="2639" w:type="dxa"/>
            <w:shd w:val="clear" w:color="auto" w:fill="FFFFFF"/>
          </w:tcPr>
          <w:p w14:paraId="443DB060" w14:textId="4D224500" w:rsidR="00AE7FC5" w:rsidRPr="00E544EA" w:rsidRDefault="00AA1B92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Electricity - Circuits</w:t>
            </w:r>
          </w:p>
        </w:tc>
        <w:tc>
          <w:tcPr>
            <w:tcW w:w="2400" w:type="dxa"/>
            <w:shd w:val="clear" w:color="auto" w:fill="FFFFFF"/>
          </w:tcPr>
          <w:p w14:paraId="6EE6D38E" w14:textId="36BDE00D" w:rsidR="00AE7FC5" w:rsidRPr="00E544EA" w:rsidRDefault="0007034D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Human impact on the environment</w:t>
            </w:r>
          </w:p>
        </w:tc>
        <w:tc>
          <w:tcPr>
            <w:tcW w:w="2259" w:type="dxa"/>
            <w:shd w:val="clear" w:color="auto" w:fill="FFFFFF"/>
          </w:tcPr>
          <w:p w14:paraId="3DC558EB" w14:textId="411EF6F8" w:rsidR="00AE7FC5" w:rsidRPr="00E544EA" w:rsidRDefault="0007034D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Digestion and food chains</w:t>
            </w:r>
          </w:p>
        </w:tc>
        <w:tc>
          <w:tcPr>
            <w:tcW w:w="2483" w:type="dxa"/>
            <w:shd w:val="clear" w:color="auto" w:fill="FFFFFF"/>
          </w:tcPr>
          <w:p w14:paraId="141DD8DC" w14:textId="5ED86035" w:rsidR="00AE7FC5" w:rsidRPr="00E544EA" w:rsidRDefault="00690FF1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Sound</w:t>
            </w:r>
          </w:p>
        </w:tc>
        <w:tc>
          <w:tcPr>
            <w:tcW w:w="2601" w:type="dxa"/>
            <w:shd w:val="clear" w:color="auto" w:fill="FFFFFF"/>
          </w:tcPr>
          <w:p w14:paraId="796B1DBB" w14:textId="2D491E67" w:rsidR="00AE7FC5" w:rsidRPr="00E544EA" w:rsidRDefault="00690FF1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Classification of plants and animals</w:t>
            </w:r>
          </w:p>
        </w:tc>
      </w:tr>
      <w:tr w:rsidR="00BC2FD5" w:rsidRPr="00E544EA" w14:paraId="066E9171" w14:textId="77777777" w:rsidTr="00FA11EC">
        <w:trPr>
          <w:trHeight w:val="238"/>
        </w:trPr>
        <w:tc>
          <w:tcPr>
            <w:tcW w:w="1129" w:type="dxa"/>
            <w:shd w:val="clear" w:color="auto" w:fill="E0E0E0"/>
          </w:tcPr>
          <w:p w14:paraId="5F93327E" w14:textId="77777777" w:rsidR="00BC2FD5" w:rsidRPr="00E544EA" w:rsidRDefault="00BC2FD5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D04E683" w14:textId="77777777" w:rsidR="00BC2FD5" w:rsidRPr="00E544EA" w:rsidRDefault="00BC2FD5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Geography</w:t>
            </w:r>
          </w:p>
        </w:tc>
        <w:tc>
          <w:tcPr>
            <w:tcW w:w="2019" w:type="dxa"/>
            <w:gridSpan w:val="2"/>
            <w:shd w:val="clear" w:color="auto" w:fill="FFFFFF"/>
          </w:tcPr>
          <w:p w14:paraId="300C0828" w14:textId="77777777" w:rsidR="00BC2FD5" w:rsidRPr="00E544EA" w:rsidRDefault="00BC2FD5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39" w:type="dxa"/>
            <w:shd w:val="clear" w:color="auto" w:fill="FFFFFF"/>
          </w:tcPr>
          <w:p w14:paraId="58A1B4D5" w14:textId="4811A3E7" w:rsidR="00BC2FD5" w:rsidRPr="00E544EA" w:rsidRDefault="00735E0A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Sheffield</w:t>
            </w:r>
          </w:p>
        </w:tc>
        <w:tc>
          <w:tcPr>
            <w:tcW w:w="2400" w:type="dxa"/>
            <w:shd w:val="clear" w:color="auto" w:fill="FFFFFF"/>
          </w:tcPr>
          <w:p w14:paraId="4EA32219" w14:textId="77777777" w:rsidR="00BC2FD5" w:rsidRPr="00E544EA" w:rsidRDefault="00BC2FD5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59" w:type="dxa"/>
            <w:shd w:val="clear" w:color="auto" w:fill="FFFFFF"/>
          </w:tcPr>
          <w:p w14:paraId="6360074D" w14:textId="5F5830EE" w:rsidR="00BC2FD5" w:rsidRPr="00E544EA" w:rsidRDefault="0007034D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Somewhere to Settle</w:t>
            </w:r>
          </w:p>
        </w:tc>
        <w:tc>
          <w:tcPr>
            <w:tcW w:w="2483" w:type="dxa"/>
            <w:shd w:val="clear" w:color="auto" w:fill="FFFFFF"/>
          </w:tcPr>
          <w:p w14:paraId="7604F63A" w14:textId="77777777" w:rsidR="00BC2FD5" w:rsidRPr="00E544EA" w:rsidRDefault="00BC2FD5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01" w:type="dxa"/>
            <w:shd w:val="clear" w:color="auto" w:fill="FFFFFF"/>
          </w:tcPr>
          <w:p w14:paraId="3767066F" w14:textId="022F162E" w:rsidR="00194061" w:rsidRPr="00E544EA" w:rsidRDefault="00E6747D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All Around the World</w:t>
            </w:r>
          </w:p>
        </w:tc>
      </w:tr>
      <w:tr w:rsidR="00BC2FD5" w:rsidRPr="00E544EA" w14:paraId="6ED90BD1" w14:textId="77777777" w:rsidTr="00FA11EC">
        <w:trPr>
          <w:trHeight w:val="392"/>
        </w:trPr>
        <w:tc>
          <w:tcPr>
            <w:tcW w:w="1129" w:type="dxa"/>
            <w:shd w:val="clear" w:color="auto" w:fill="E0E0E0"/>
          </w:tcPr>
          <w:p w14:paraId="5ACE499B" w14:textId="77777777" w:rsidR="00BC2FD5" w:rsidRPr="00E544EA" w:rsidRDefault="00BC2FD5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6EAA9EF" w14:textId="77777777" w:rsidR="00BC2FD5" w:rsidRPr="00E544EA" w:rsidRDefault="00BC2FD5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History</w:t>
            </w:r>
          </w:p>
        </w:tc>
        <w:tc>
          <w:tcPr>
            <w:tcW w:w="2019" w:type="dxa"/>
            <w:gridSpan w:val="2"/>
            <w:shd w:val="clear" w:color="auto" w:fill="FFFFFF"/>
          </w:tcPr>
          <w:p w14:paraId="6385FB81" w14:textId="5DCE5816" w:rsidR="00BC2FD5" w:rsidRPr="00E544EA" w:rsidRDefault="00735E0A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Ancient Egyptians</w:t>
            </w:r>
          </w:p>
        </w:tc>
        <w:tc>
          <w:tcPr>
            <w:tcW w:w="2639" w:type="dxa"/>
            <w:shd w:val="clear" w:color="auto" w:fill="FFFFFF"/>
          </w:tcPr>
          <w:p w14:paraId="260E8138" w14:textId="77777777" w:rsidR="00BC2FD5" w:rsidRPr="00E544EA" w:rsidRDefault="00BC2FD5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00" w:type="dxa"/>
            <w:shd w:val="clear" w:color="auto" w:fill="FFFFFF"/>
          </w:tcPr>
          <w:p w14:paraId="6DF61360" w14:textId="69201A6D" w:rsidR="00C24A93" w:rsidRPr="00E544EA" w:rsidRDefault="00690FF1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Anglo-Saxons and Vikings</w:t>
            </w:r>
          </w:p>
        </w:tc>
        <w:tc>
          <w:tcPr>
            <w:tcW w:w="2259" w:type="dxa"/>
            <w:shd w:val="clear" w:color="auto" w:fill="FFFFFF"/>
          </w:tcPr>
          <w:p w14:paraId="1452303B" w14:textId="77777777" w:rsidR="00BC2FD5" w:rsidRPr="00E544EA" w:rsidRDefault="00BC2FD5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83" w:type="dxa"/>
            <w:shd w:val="clear" w:color="auto" w:fill="FFFFFF"/>
          </w:tcPr>
          <w:p w14:paraId="3010FFB5" w14:textId="297408CA" w:rsidR="00BC2FD5" w:rsidRPr="00E544EA" w:rsidRDefault="00690FF1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Riotous Royals</w:t>
            </w:r>
          </w:p>
        </w:tc>
        <w:tc>
          <w:tcPr>
            <w:tcW w:w="2601" w:type="dxa"/>
            <w:shd w:val="clear" w:color="auto" w:fill="FFFFFF"/>
          </w:tcPr>
          <w:p w14:paraId="172E860B" w14:textId="77777777" w:rsidR="00BC2FD5" w:rsidRPr="00E544EA" w:rsidRDefault="00BC2FD5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C2FD5" w:rsidRPr="00E544EA" w14:paraId="6423A8A7" w14:textId="77777777" w:rsidTr="00FA11EC">
        <w:trPr>
          <w:trHeight w:val="628"/>
        </w:trPr>
        <w:tc>
          <w:tcPr>
            <w:tcW w:w="1129" w:type="dxa"/>
            <w:shd w:val="clear" w:color="auto" w:fill="E0E0E0"/>
          </w:tcPr>
          <w:p w14:paraId="17A73721" w14:textId="77777777" w:rsidR="00BC2FD5" w:rsidRPr="00E544EA" w:rsidRDefault="00BC2FD5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4FABD8A" w14:textId="77777777" w:rsidR="00BC2FD5" w:rsidRPr="00E544EA" w:rsidRDefault="00BC2FD5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Computing</w:t>
            </w:r>
          </w:p>
          <w:p w14:paraId="224614BA" w14:textId="77777777" w:rsidR="00BC2FD5" w:rsidRPr="00E544EA" w:rsidRDefault="00BC2FD5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19" w:type="dxa"/>
            <w:gridSpan w:val="2"/>
            <w:shd w:val="clear" w:color="auto" w:fill="FFFFFF"/>
          </w:tcPr>
          <w:p w14:paraId="53043E2B" w14:textId="77777777" w:rsidR="00D6046F" w:rsidRPr="00E544EA" w:rsidRDefault="00D6046F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Computer Systems &amp; Networks- Connecting Computers</w:t>
            </w:r>
          </w:p>
          <w:p w14:paraId="122DE49A" w14:textId="77777777" w:rsidR="00BC2FD5" w:rsidRPr="00E544EA" w:rsidRDefault="00BC2FD5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39" w:type="dxa"/>
            <w:shd w:val="clear" w:color="auto" w:fill="FFFFFF"/>
          </w:tcPr>
          <w:p w14:paraId="05A79C06" w14:textId="1A9E7074" w:rsidR="0073039B" w:rsidRPr="00E544EA" w:rsidRDefault="00D6046F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Online Safety- Online Reputation, Online Bullying &amp; Copyright</w:t>
            </w:r>
          </w:p>
        </w:tc>
        <w:tc>
          <w:tcPr>
            <w:tcW w:w="2400" w:type="dxa"/>
            <w:shd w:val="clear" w:color="auto" w:fill="FFFFFF"/>
          </w:tcPr>
          <w:p w14:paraId="61AD8AF8" w14:textId="77777777" w:rsidR="0007034D" w:rsidRPr="00E544EA" w:rsidRDefault="0007034D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Creating Media- Stop frame animation</w:t>
            </w:r>
          </w:p>
          <w:p w14:paraId="0A194EE0" w14:textId="150138D5" w:rsidR="00BC2FD5" w:rsidRPr="00E544EA" w:rsidRDefault="00BC2FD5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59" w:type="dxa"/>
            <w:shd w:val="clear" w:color="auto" w:fill="FFFFFF"/>
          </w:tcPr>
          <w:p w14:paraId="07F39FCD" w14:textId="79F70C1B" w:rsidR="00BC2FD5" w:rsidRPr="00E544EA" w:rsidRDefault="0007034D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Programming A- Sequencing Sounds</w:t>
            </w:r>
          </w:p>
        </w:tc>
        <w:tc>
          <w:tcPr>
            <w:tcW w:w="2483" w:type="dxa"/>
            <w:shd w:val="clear" w:color="auto" w:fill="FFFFFF"/>
          </w:tcPr>
          <w:p w14:paraId="35B8438C" w14:textId="77777777" w:rsidR="00690FF1" w:rsidRPr="00E544EA" w:rsidRDefault="00690FF1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Data and Information- Branching databases</w:t>
            </w:r>
          </w:p>
          <w:p w14:paraId="263960D3" w14:textId="77777777" w:rsidR="00BC2FD5" w:rsidRPr="00E544EA" w:rsidRDefault="00BC2FD5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2443F3F" w14:textId="77777777" w:rsidR="00BC2FD5" w:rsidRPr="00E544EA" w:rsidRDefault="00BC2FD5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01" w:type="dxa"/>
            <w:shd w:val="clear" w:color="auto" w:fill="FFFFFF"/>
          </w:tcPr>
          <w:p w14:paraId="0F3AF708" w14:textId="59650DF2" w:rsidR="00BC2FD5" w:rsidRPr="00E544EA" w:rsidRDefault="00690FF1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Programming B- Events and actions in programs</w:t>
            </w:r>
          </w:p>
        </w:tc>
      </w:tr>
      <w:tr w:rsidR="00A62AA2" w:rsidRPr="00E544EA" w14:paraId="3CD49C7A" w14:textId="77777777" w:rsidTr="00FA11EC">
        <w:trPr>
          <w:trHeight w:val="481"/>
        </w:trPr>
        <w:tc>
          <w:tcPr>
            <w:tcW w:w="1129" w:type="dxa"/>
            <w:shd w:val="clear" w:color="auto" w:fill="E0E0E0"/>
          </w:tcPr>
          <w:p w14:paraId="4709E8BB" w14:textId="77777777" w:rsidR="00A62AA2" w:rsidRPr="00E544EA" w:rsidRDefault="00A62AA2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2323482" w14:textId="77777777" w:rsidR="00A62AA2" w:rsidRPr="00E544EA" w:rsidRDefault="00A62AA2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PE</w:t>
            </w:r>
          </w:p>
          <w:p w14:paraId="3B15529E" w14:textId="77777777" w:rsidR="00A62AA2" w:rsidRPr="00E544EA" w:rsidRDefault="00A62AA2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19" w:type="dxa"/>
            <w:gridSpan w:val="2"/>
            <w:shd w:val="clear" w:color="auto" w:fill="FFFFFF"/>
          </w:tcPr>
          <w:p w14:paraId="5AB25FA3" w14:textId="77777777" w:rsidR="00E544EA" w:rsidRPr="00E544EA" w:rsidRDefault="00E544EA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Invasion skills (WLSP)</w:t>
            </w:r>
          </w:p>
          <w:p w14:paraId="4BD67613" w14:textId="080BCD34" w:rsidR="00A62AA2" w:rsidRPr="00E544EA" w:rsidRDefault="00E544EA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O.</w:t>
            </w:r>
            <w:proofErr w:type="gramStart"/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A.A</w:t>
            </w:r>
            <w:proofErr w:type="gramEnd"/>
          </w:p>
        </w:tc>
        <w:tc>
          <w:tcPr>
            <w:tcW w:w="2639" w:type="dxa"/>
            <w:shd w:val="clear" w:color="auto" w:fill="FFFFFF"/>
          </w:tcPr>
          <w:p w14:paraId="30B37B9F" w14:textId="77777777" w:rsidR="00E544EA" w:rsidRPr="00E544EA" w:rsidRDefault="00E544EA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Invasion games (WLSP)</w:t>
            </w:r>
          </w:p>
          <w:p w14:paraId="53BC5FA6" w14:textId="709A59AD" w:rsidR="00A62AA2" w:rsidRPr="00E544EA" w:rsidRDefault="00E544EA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Invasion games</w:t>
            </w:r>
          </w:p>
        </w:tc>
        <w:tc>
          <w:tcPr>
            <w:tcW w:w="2400" w:type="dxa"/>
            <w:shd w:val="clear" w:color="auto" w:fill="FFFFFF"/>
          </w:tcPr>
          <w:p w14:paraId="35A25105" w14:textId="77777777" w:rsidR="00E544EA" w:rsidRPr="00E544EA" w:rsidRDefault="00E544EA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Striking and fielding (WLSP)</w:t>
            </w:r>
          </w:p>
          <w:p w14:paraId="71EBF85E" w14:textId="7A85014D" w:rsidR="00A62AA2" w:rsidRPr="00E544EA" w:rsidRDefault="00E544EA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Invasion games</w:t>
            </w:r>
          </w:p>
          <w:p w14:paraId="04A41C26" w14:textId="77777777" w:rsidR="00A62AA2" w:rsidRPr="00E544EA" w:rsidRDefault="00A62AA2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59" w:type="dxa"/>
            <w:shd w:val="clear" w:color="auto" w:fill="FFFFFF"/>
          </w:tcPr>
          <w:p w14:paraId="2B93F985" w14:textId="77777777" w:rsidR="00E544EA" w:rsidRPr="00E544EA" w:rsidRDefault="00E544EA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Health and Fitness (WLSP)</w:t>
            </w:r>
          </w:p>
          <w:p w14:paraId="5B44E01B" w14:textId="654F8869" w:rsidR="00A62AA2" w:rsidRPr="00E544EA" w:rsidRDefault="00E544EA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Net and Wall</w:t>
            </w:r>
          </w:p>
        </w:tc>
        <w:tc>
          <w:tcPr>
            <w:tcW w:w="2483" w:type="dxa"/>
            <w:shd w:val="clear" w:color="auto" w:fill="FFFFFF"/>
          </w:tcPr>
          <w:p w14:paraId="01682BE7" w14:textId="77777777" w:rsidR="00E544EA" w:rsidRPr="00E544EA" w:rsidRDefault="00E544EA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Dance (WLSP)</w:t>
            </w:r>
          </w:p>
          <w:p w14:paraId="1468E096" w14:textId="77777777" w:rsidR="00E544EA" w:rsidRPr="00E544EA" w:rsidRDefault="00E544EA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Athletics</w:t>
            </w:r>
          </w:p>
          <w:p w14:paraId="1697ED83" w14:textId="44B57C23" w:rsidR="001C4E61" w:rsidRPr="00E544EA" w:rsidRDefault="001C4E61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01" w:type="dxa"/>
            <w:shd w:val="clear" w:color="auto" w:fill="FFFFFF"/>
          </w:tcPr>
          <w:p w14:paraId="0C57899C" w14:textId="77777777" w:rsidR="00E544EA" w:rsidRPr="00E544EA" w:rsidRDefault="00E544EA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Gymnastics (WLSP)</w:t>
            </w:r>
          </w:p>
          <w:p w14:paraId="7D944980" w14:textId="1546D029" w:rsidR="00A62AA2" w:rsidRPr="00E544EA" w:rsidRDefault="00E544EA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Striking and fielding</w:t>
            </w:r>
          </w:p>
        </w:tc>
      </w:tr>
      <w:tr w:rsidR="00B932DB" w:rsidRPr="00E544EA" w14:paraId="2116DF50" w14:textId="77777777" w:rsidTr="00FA11EC">
        <w:tblPrEx>
          <w:tblLook w:val="0000" w:firstRow="0" w:lastRow="0" w:firstColumn="0" w:lastColumn="0" w:noHBand="0" w:noVBand="0"/>
        </w:tblPrEx>
        <w:trPr>
          <w:trHeight w:val="497"/>
        </w:trPr>
        <w:tc>
          <w:tcPr>
            <w:tcW w:w="1129" w:type="dxa"/>
            <w:shd w:val="clear" w:color="auto" w:fill="E0E0E0"/>
          </w:tcPr>
          <w:p w14:paraId="4383BA3B" w14:textId="77777777" w:rsidR="00B932DB" w:rsidRPr="00E544EA" w:rsidRDefault="00B932DB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</w:p>
          <w:p w14:paraId="2F8C2EF8" w14:textId="77777777" w:rsidR="00B932DB" w:rsidRPr="00E544EA" w:rsidRDefault="00B932DB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Music</w:t>
            </w:r>
          </w:p>
        </w:tc>
        <w:tc>
          <w:tcPr>
            <w:tcW w:w="2019" w:type="dxa"/>
            <w:gridSpan w:val="2"/>
            <w:shd w:val="clear" w:color="auto" w:fill="FFFFFF"/>
          </w:tcPr>
          <w:p w14:paraId="15625505" w14:textId="6D349126" w:rsidR="00A775EA" w:rsidRPr="00E544EA" w:rsidRDefault="00B933ED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Mamma Mia</w:t>
            </w:r>
          </w:p>
        </w:tc>
        <w:tc>
          <w:tcPr>
            <w:tcW w:w="2639" w:type="dxa"/>
            <w:shd w:val="clear" w:color="auto" w:fill="FFFFFF"/>
          </w:tcPr>
          <w:p w14:paraId="3795104D" w14:textId="23D840A4" w:rsidR="00B932DB" w:rsidRPr="00E544EA" w:rsidRDefault="009B1DDE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Glockenspiel Stage 2</w:t>
            </w:r>
          </w:p>
        </w:tc>
        <w:tc>
          <w:tcPr>
            <w:tcW w:w="2400" w:type="dxa"/>
            <w:shd w:val="clear" w:color="auto" w:fill="FFFFFF"/>
          </w:tcPr>
          <w:p w14:paraId="3E818140" w14:textId="77777777" w:rsidR="0007034D" w:rsidRPr="00E544EA" w:rsidRDefault="0007034D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Stop!</w:t>
            </w:r>
          </w:p>
          <w:p w14:paraId="29AD994C" w14:textId="150D8A60" w:rsidR="00B932DB" w:rsidRPr="00E544EA" w:rsidRDefault="00B932DB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59" w:type="dxa"/>
            <w:shd w:val="clear" w:color="auto" w:fill="FFFFFF"/>
          </w:tcPr>
          <w:p w14:paraId="046D6930" w14:textId="30C2AEA9" w:rsidR="00B932DB" w:rsidRPr="00E544EA" w:rsidRDefault="0007034D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Lean On Me</w:t>
            </w:r>
          </w:p>
        </w:tc>
        <w:tc>
          <w:tcPr>
            <w:tcW w:w="2483" w:type="dxa"/>
            <w:shd w:val="clear" w:color="auto" w:fill="FFFFFF"/>
          </w:tcPr>
          <w:p w14:paraId="5C6A450E" w14:textId="77777777" w:rsidR="00690FF1" w:rsidRPr="00E544EA" w:rsidRDefault="00690FF1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Blackbird</w:t>
            </w:r>
          </w:p>
          <w:p w14:paraId="5DF397A0" w14:textId="74515688" w:rsidR="00B932DB" w:rsidRPr="00E544EA" w:rsidRDefault="00B932DB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01" w:type="dxa"/>
            <w:shd w:val="clear" w:color="auto" w:fill="FFFFFF"/>
          </w:tcPr>
          <w:p w14:paraId="3F43A4D2" w14:textId="51638072" w:rsidR="00B932DB" w:rsidRPr="00E544EA" w:rsidRDefault="00690FF1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Reflect, Rewind and Replay</w:t>
            </w:r>
          </w:p>
        </w:tc>
      </w:tr>
      <w:tr w:rsidR="00A775EA" w:rsidRPr="00E544EA" w14:paraId="0845EBBC" w14:textId="77777777" w:rsidTr="00FA11EC">
        <w:tblPrEx>
          <w:tblLook w:val="0000" w:firstRow="0" w:lastRow="0" w:firstColumn="0" w:lastColumn="0" w:noHBand="0" w:noVBand="0"/>
        </w:tblPrEx>
        <w:trPr>
          <w:trHeight w:val="496"/>
        </w:trPr>
        <w:tc>
          <w:tcPr>
            <w:tcW w:w="1129" w:type="dxa"/>
            <w:shd w:val="clear" w:color="auto" w:fill="E0E0E0"/>
          </w:tcPr>
          <w:p w14:paraId="0581BD6F" w14:textId="77777777" w:rsidR="00A775EA" w:rsidRPr="00E544EA" w:rsidRDefault="00A775EA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</w:p>
          <w:p w14:paraId="5D4CF5BB" w14:textId="77777777" w:rsidR="00A775EA" w:rsidRPr="00E544EA" w:rsidRDefault="00A775EA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Art</w:t>
            </w:r>
          </w:p>
        </w:tc>
        <w:tc>
          <w:tcPr>
            <w:tcW w:w="2019" w:type="dxa"/>
            <w:gridSpan w:val="2"/>
            <w:shd w:val="clear" w:color="auto" w:fill="FFFFFF"/>
          </w:tcPr>
          <w:p w14:paraId="6C7BFFCA" w14:textId="7D615C0C" w:rsidR="00A775EA" w:rsidRPr="00E544EA" w:rsidRDefault="00CB7D75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Exploring tone, texture and proportion</w:t>
            </w:r>
          </w:p>
        </w:tc>
        <w:tc>
          <w:tcPr>
            <w:tcW w:w="2639" w:type="dxa"/>
            <w:shd w:val="clear" w:color="auto" w:fill="FFFFFF"/>
          </w:tcPr>
          <w:p w14:paraId="6C10E80F" w14:textId="77777777" w:rsidR="00A775EA" w:rsidRPr="00E544EA" w:rsidRDefault="00A775EA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00" w:type="dxa"/>
            <w:shd w:val="clear" w:color="auto" w:fill="FFFFFF"/>
          </w:tcPr>
          <w:p w14:paraId="5FA37511" w14:textId="071B295D" w:rsidR="00BF7A79" w:rsidRPr="00E544EA" w:rsidRDefault="00690FF1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Prehistoric painting</w:t>
            </w:r>
          </w:p>
        </w:tc>
        <w:tc>
          <w:tcPr>
            <w:tcW w:w="2259" w:type="dxa"/>
            <w:shd w:val="clear" w:color="auto" w:fill="FFFFFF"/>
          </w:tcPr>
          <w:p w14:paraId="1CCF037D" w14:textId="77777777" w:rsidR="00A775EA" w:rsidRPr="00E544EA" w:rsidRDefault="00A775EA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83" w:type="dxa"/>
            <w:shd w:val="clear" w:color="auto" w:fill="FFFFFF"/>
          </w:tcPr>
          <w:p w14:paraId="1AF46F3D" w14:textId="77777777" w:rsidR="00690FF1" w:rsidRPr="00E544EA" w:rsidRDefault="00690FF1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Abstract space and shape</w:t>
            </w:r>
          </w:p>
          <w:p w14:paraId="4CC5A4FB" w14:textId="6A3EA02A" w:rsidR="00A775EA" w:rsidRPr="00E544EA" w:rsidRDefault="00A775EA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01" w:type="dxa"/>
            <w:shd w:val="clear" w:color="auto" w:fill="FFFFFF"/>
          </w:tcPr>
          <w:p w14:paraId="55571177" w14:textId="4D6879AF" w:rsidR="00690FF1" w:rsidRPr="00E544EA" w:rsidRDefault="00690FF1" w:rsidP="00E544E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A775EA" w:rsidRPr="00E544EA" w14:paraId="4282649E" w14:textId="77777777" w:rsidTr="00FA11EC">
        <w:tblPrEx>
          <w:tblLook w:val="0000" w:firstRow="0" w:lastRow="0" w:firstColumn="0" w:lastColumn="0" w:noHBand="0" w:noVBand="0"/>
        </w:tblPrEx>
        <w:trPr>
          <w:trHeight w:val="497"/>
        </w:trPr>
        <w:tc>
          <w:tcPr>
            <w:tcW w:w="1129" w:type="dxa"/>
            <w:shd w:val="clear" w:color="auto" w:fill="E0E0E0"/>
          </w:tcPr>
          <w:p w14:paraId="7D71352E" w14:textId="77777777" w:rsidR="00A775EA" w:rsidRPr="00E544EA" w:rsidRDefault="00A775EA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DT</w:t>
            </w:r>
          </w:p>
        </w:tc>
        <w:tc>
          <w:tcPr>
            <w:tcW w:w="2019" w:type="dxa"/>
            <w:gridSpan w:val="2"/>
            <w:shd w:val="clear" w:color="auto" w:fill="FFFFFF"/>
          </w:tcPr>
          <w:p w14:paraId="7B121427" w14:textId="77777777" w:rsidR="00A775EA" w:rsidRPr="00E544EA" w:rsidRDefault="00A775EA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39" w:type="dxa"/>
            <w:shd w:val="clear" w:color="auto" w:fill="FFFFFF"/>
          </w:tcPr>
          <w:p w14:paraId="7F9C127A" w14:textId="102AEAC4" w:rsidR="00C24A93" w:rsidRPr="00E544EA" w:rsidRDefault="00CB7D75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Helmets</w:t>
            </w:r>
          </w:p>
        </w:tc>
        <w:tc>
          <w:tcPr>
            <w:tcW w:w="2400" w:type="dxa"/>
            <w:shd w:val="clear" w:color="auto" w:fill="FFFFFF"/>
          </w:tcPr>
          <w:p w14:paraId="217DCB55" w14:textId="77777777" w:rsidR="00A775EA" w:rsidRPr="00E544EA" w:rsidRDefault="00A775EA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59" w:type="dxa"/>
            <w:shd w:val="clear" w:color="auto" w:fill="FFFFFF"/>
          </w:tcPr>
          <w:p w14:paraId="71EE3CD7" w14:textId="5A72BD70" w:rsidR="00A775EA" w:rsidRPr="00E544EA" w:rsidRDefault="0007034D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Eating seasonally</w:t>
            </w:r>
          </w:p>
        </w:tc>
        <w:tc>
          <w:tcPr>
            <w:tcW w:w="2483" w:type="dxa"/>
            <w:shd w:val="clear" w:color="auto" w:fill="FFFFFF"/>
          </w:tcPr>
          <w:p w14:paraId="5BA0F073" w14:textId="77777777" w:rsidR="00A775EA" w:rsidRPr="00E544EA" w:rsidRDefault="00A775EA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01" w:type="dxa"/>
            <w:shd w:val="clear" w:color="auto" w:fill="FFFFFF"/>
          </w:tcPr>
          <w:p w14:paraId="48355ECB" w14:textId="2565CCA4" w:rsidR="00A775EA" w:rsidRPr="00E544EA" w:rsidRDefault="00690FF1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Egyptian collage</w:t>
            </w:r>
          </w:p>
        </w:tc>
      </w:tr>
      <w:tr w:rsidR="00307C04" w:rsidRPr="00E544EA" w14:paraId="2D3F2E45" w14:textId="77777777" w:rsidTr="00FA11EC">
        <w:tblPrEx>
          <w:tblLook w:val="0000" w:firstRow="0" w:lastRow="0" w:firstColumn="0" w:lastColumn="0" w:noHBand="0" w:noVBand="0"/>
        </w:tblPrEx>
        <w:trPr>
          <w:trHeight w:val="497"/>
        </w:trPr>
        <w:tc>
          <w:tcPr>
            <w:tcW w:w="1129" w:type="dxa"/>
            <w:shd w:val="clear" w:color="auto" w:fill="E0E0E0"/>
          </w:tcPr>
          <w:p w14:paraId="1F5AD732" w14:textId="77777777" w:rsidR="00307C04" w:rsidRPr="00E544EA" w:rsidRDefault="00307C04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</w:p>
          <w:p w14:paraId="7AFE4BD0" w14:textId="77777777" w:rsidR="00307C04" w:rsidRPr="00E544EA" w:rsidRDefault="00B932DB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M</w:t>
            </w:r>
            <w:r w:rsidR="00307C04" w:rsidRPr="00E544EA">
              <w:rPr>
                <w:rFonts w:asciiTheme="minorHAnsi" w:hAnsiTheme="minorHAnsi" w:cstheme="minorHAnsi"/>
                <w:sz w:val="20"/>
                <w:szCs w:val="20"/>
              </w:rPr>
              <w:t>FL</w:t>
            </w:r>
          </w:p>
        </w:tc>
        <w:tc>
          <w:tcPr>
            <w:tcW w:w="2019" w:type="dxa"/>
            <w:gridSpan w:val="2"/>
            <w:shd w:val="clear" w:color="auto" w:fill="FFFFFF"/>
          </w:tcPr>
          <w:p w14:paraId="4B6940EB" w14:textId="7FF14344" w:rsidR="00A60FD1" w:rsidRPr="00E544EA" w:rsidRDefault="00CB7D75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Animals</w:t>
            </w:r>
          </w:p>
        </w:tc>
        <w:tc>
          <w:tcPr>
            <w:tcW w:w="2639" w:type="dxa"/>
            <w:shd w:val="clear" w:color="auto" w:fill="FFFFFF"/>
          </w:tcPr>
          <w:p w14:paraId="46A4056C" w14:textId="20DFD22C" w:rsidR="00A60FD1" w:rsidRPr="00E544EA" w:rsidRDefault="00CB7D75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My Family</w:t>
            </w:r>
          </w:p>
        </w:tc>
        <w:tc>
          <w:tcPr>
            <w:tcW w:w="2400" w:type="dxa"/>
            <w:shd w:val="clear" w:color="auto" w:fill="FFFFFF"/>
          </w:tcPr>
          <w:p w14:paraId="0ADE59EF" w14:textId="34AFCA1B" w:rsidR="00A60FD1" w:rsidRPr="00E544EA" w:rsidRDefault="00690FF1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Shapes</w:t>
            </w:r>
          </w:p>
        </w:tc>
        <w:tc>
          <w:tcPr>
            <w:tcW w:w="2259" w:type="dxa"/>
            <w:shd w:val="clear" w:color="auto" w:fill="FFFFFF"/>
          </w:tcPr>
          <w:p w14:paraId="48BE37F1" w14:textId="11663DD4" w:rsidR="00A60FD1" w:rsidRPr="00E544EA" w:rsidRDefault="00690FF1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Classroom</w:t>
            </w:r>
          </w:p>
        </w:tc>
        <w:tc>
          <w:tcPr>
            <w:tcW w:w="2483" w:type="dxa"/>
            <w:shd w:val="clear" w:color="auto" w:fill="FFFFFF"/>
          </w:tcPr>
          <w:p w14:paraId="583878D5" w14:textId="7FB7FCC9" w:rsidR="00A60FD1" w:rsidRPr="00E544EA" w:rsidRDefault="00690FF1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Clothes</w:t>
            </w:r>
          </w:p>
        </w:tc>
        <w:tc>
          <w:tcPr>
            <w:tcW w:w="2601" w:type="dxa"/>
            <w:shd w:val="clear" w:color="auto" w:fill="FFFFFF"/>
          </w:tcPr>
          <w:p w14:paraId="1D17986C" w14:textId="146DE7D8" w:rsidR="00A60FD1" w:rsidRPr="00E544EA" w:rsidRDefault="00690FF1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My home</w:t>
            </w:r>
          </w:p>
        </w:tc>
      </w:tr>
      <w:tr w:rsidR="00307C04" w:rsidRPr="00E544EA" w14:paraId="6CD956FC" w14:textId="77777777" w:rsidTr="00FA11EC">
        <w:tblPrEx>
          <w:tblLook w:val="0000" w:firstRow="0" w:lastRow="0" w:firstColumn="0" w:lastColumn="0" w:noHBand="0" w:noVBand="0"/>
        </w:tblPrEx>
        <w:trPr>
          <w:trHeight w:val="497"/>
        </w:trPr>
        <w:tc>
          <w:tcPr>
            <w:tcW w:w="1129" w:type="dxa"/>
            <w:shd w:val="clear" w:color="auto" w:fill="E0E0E0"/>
          </w:tcPr>
          <w:p w14:paraId="6BDEC808" w14:textId="77777777" w:rsidR="00307C04" w:rsidRPr="00E544EA" w:rsidRDefault="00307C04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CACD93C" w14:textId="77777777" w:rsidR="00307C04" w:rsidRPr="00E544EA" w:rsidRDefault="00307C04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PSHE</w:t>
            </w:r>
          </w:p>
          <w:p w14:paraId="6E16B639" w14:textId="77777777" w:rsidR="00307C04" w:rsidRPr="00E544EA" w:rsidRDefault="00307C04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19" w:type="dxa"/>
            <w:gridSpan w:val="2"/>
            <w:shd w:val="clear" w:color="auto" w:fill="FFFFFF"/>
          </w:tcPr>
          <w:p w14:paraId="622B4134" w14:textId="14B144EF" w:rsidR="00B63740" w:rsidRPr="00E544EA" w:rsidRDefault="00B63740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Me, my friends and</w:t>
            </w:r>
          </w:p>
          <w:p w14:paraId="7859AA54" w14:textId="307141E1" w:rsidR="00307C04" w:rsidRPr="00E544EA" w:rsidRDefault="00B63740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belonging</w:t>
            </w:r>
          </w:p>
        </w:tc>
        <w:tc>
          <w:tcPr>
            <w:tcW w:w="2639" w:type="dxa"/>
            <w:shd w:val="clear" w:color="auto" w:fill="FFFFFF"/>
          </w:tcPr>
          <w:p w14:paraId="4797002C" w14:textId="6FAE4E7A" w:rsidR="00B63740" w:rsidRPr="00E544EA" w:rsidRDefault="00B63740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Mental health and</w:t>
            </w:r>
          </w:p>
          <w:p w14:paraId="22E86203" w14:textId="06EE68E9" w:rsidR="00307C04" w:rsidRPr="00E544EA" w:rsidRDefault="00B63740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wellbeing</w:t>
            </w:r>
          </w:p>
        </w:tc>
        <w:tc>
          <w:tcPr>
            <w:tcW w:w="2400" w:type="dxa"/>
            <w:shd w:val="clear" w:color="auto" w:fill="FFFFFF"/>
          </w:tcPr>
          <w:p w14:paraId="4804CC8E" w14:textId="6E320498" w:rsidR="00307C04" w:rsidRPr="00E544EA" w:rsidRDefault="00B63740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Building healthy habits</w:t>
            </w:r>
          </w:p>
        </w:tc>
        <w:tc>
          <w:tcPr>
            <w:tcW w:w="2259" w:type="dxa"/>
            <w:shd w:val="clear" w:color="auto" w:fill="FFFFFF"/>
          </w:tcPr>
          <w:p w14:paraId="7B2837A7" w14:textId="64051FC6" w:rsidR="00307C04" w:rsidRPr="00E544EA" w:rsidRDefault="00B63740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Making choices online</w:t>
            </w:r>
          </w:p>
        </w:tc>
        <w:tc>
          <w:tcPr>
            <w:tcW w:w="2483" w:type="dxa"/>
            <w:shd w:val="clear" w:color="auto" w:fill="FFFFFF"/>
          </w:tcPr>
          <w:p w14:paraId="1E2D95FA" w14:textId="0D058D5E" w:rsidR="00B63740" w:rsidRPr="00E544EA" w:rsidRDefault="00B63740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Keeping safe out and</w:t>
            </w:r>
          </w:p>
          <w:p w14:paraId="50EBFA3A" w14:textId="55DF52A3" w:rsidR="00307C04" w:rsidRPr="00E544EA" w:rsidRDefault="00B63740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about</w:t>
            </w:r>
          </w:p>
        </w:tc>
        <w:tc>
          <w:tcPr>
            <w:tcW w:w="2601" w:type="dxa"/>
            <w:shd w:val="clear" w:color="auto" w:fill="FFFFFF"/>
          </w:tcPr>
          <w:p w14:paraId="777760F4" w14:textId="290D0A1E" w:rsidR="00B63740" w:rsidRPr="00E544EA" w:rsidRDefault="00B63740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Looking out for each</w:t>
            </w:r>
          </w:p>
          <w:p w14:paraId="07EB66F4" w14:textId="39CF6BE6" w:rsidR="00307C04" w:rsidRPr="00E544EA" w:rsidRDefault="00B63740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other</w:t>
            </w:r>
          </w:p>
        </w:tc>
      </w:tr>
      <w:tr w:rsidR="00CD4615" w:rsidRPr="00E544EA" w14:paraId="0E824FE7" w14:textId="77777777" w:rsidTr="00BF4AEF">
        <w:tblPrEx>
          <w:tblLook w:val="0000" w:firstRow="0" w:lastRow="0" w:firstColumn="0" w:lastColumn="0" w:noHBand="0" w:noVBand="0"/>
        </w:tblPrEx>
        <w:trPr>
          <w:trHeight w:val="497"/>
        </w:trPr>
        <w:tc>
          <w:tcPr>
            <w:tcW w:w="1129" w:type="dxa"/>
            <w:shd w:val="clear" w:color="auto" w:fill="E0E0E0"/>
          </w:tcPr>
          <w:p w14:paraId="68EAF229" w14:textId="77777777" w:rsidR="00CD4615" w:rsidRPr="00E544EA" w:rsidRDefault="00CD4615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Class novel</w:t>
            </w:r>
          </w:p>
        </w:tc>
        <w:tc>
          <w:tcPr>
            <w:tcW w:w="4658" w:type="dxa"/>
            <w:gridSpan w:val="3"/>
            <w:shd w:val="clear" w:color="auto" w:fill="FFFFFF"/>
          </w:tcPr>
          <w:p w14:paraId="18590F66" w14:textId="2EB3ACEB" w:rsidR="00CD4615" w:rsidRPr="00E544EA" w:rsidRDefault="008A3785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The Egyptian Cinderella</w:t>
            </w:r>
          </w:p>
        </w:tc>
        <w:tc>
          <w:tcPr>
            <w:tcW w:w="4659" w:type="dxa"/>
            <w:gridSpan w:val="2"/>
            <w:shd w:val="clear" w:color="auto" w:fill="FFFFFF"/>
          </w:tcPr>
          <w:p w14:paraId="2BB0833D" w14:textId="1D01C9B3" w:rsidR="00CD4615" w:rsidRPr="00E544EA" w:rsidRDefault="008A3785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How to Train Your Dragon</w:t>
            </w:r>
          </w:p>
        </w:tc>
        <w:tc>
          <w:tcPr>
            <w:tcW w:w="5084" w:type="dxa"/>
            <w:gridSpan w:val="2"/>
            <w:shd w:val="clear" w:color="auto" w:fill="FFFFFF"/>
          </w:tcPr>
          <w:p w14:paraId="2DA78411" w14:textId="4DD81A8E" w:rsidR="00CD4615" w:rsidRPr="00E544EA" w:rsidRDefault="008A3785" w:rsidP="00E544E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44EA">
              <w:rPr>
                <w:rFonts w:asciiTheme="minorHAnsi" w:hAnsiTheme="minorHAnsi" w:cstheme="minorHAnsi"/>
                <w:sz w:val="20"/>
                <w:szCs w:val="20"/>
              </w:rPr>
              <w:t>The Boy at the Back of the Class</w:t>
            </w:r>
          </w:p>
        </w:tc>
      </w:tr>
    </w:tbl>
    <w:p w14:paraId="38400E96" w14:textId="77777777" w:rsidR="00FB783F" w:rsidRPr="00E544EA" w:rsidRDefault="00FB783F" w:rsidP="00E544EA">
      <w:pPr>
        <w:jc w:val="center"/>
        <w:rPr>
          <w:rFonts w:asciiTheme="minorHAnsi" w:hAnsiTheme="minorHAnsi" w:cstheme="minorHAnsi"/>
          <w:sz w:val="20"/>
          <w:szCs w:val="20"/>
        </w:rPr>
      </w:pPr>
    </w:p>
    <w:sectPr w:rsidR="00FB783F" w:rsidRPr="00E544EA" w:rsidSect="003C2759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48CADB" w14:textId="77777777" w:rsidR="00E170F5" w:rsidRDefault="00E170F5" w:rsidP="009E51BE">
      <w:r>
        <w:separator/>
      </w:r>
    </w:p>
  </w:endnote>
  <w:endnote w:type="continuationSeparator" w:id="0">
    <w:p w14:paraId="19FF4F04" w14:textId="77777777" w:rsidR="00E170F5" w:rsidRDefault="00E170F5" w:rsidP="009E51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911FA6" w14:textId="77777777" w:rsidR="00E170F5" w:rsidRDefault="00E170F5" w:rsidP="009E51BE">
      <w:r>
        <w:separator/>
      </w:r>
    </w:p>
  </w:footnote>
  <w:footnote w:type="continuationSeparator" w:id="0">
    <w:p w14:paraId="77A1CCD6" w14:textId="77777777" w:rsidR="00E170F5" w:rsidRDefault="00E170F5" w:rsidP="009E51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CEFE6AD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45707F"/>
    <w:multiLevelType w:val="hybridMultilevel"/>
    <w:tmpl w:val="2E0CD9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BB587F"/>
    <w:multiLevelType w:val="hybridMultilevel"/>
    <w:tmpl w:val="8F2C1D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759"/>
    <w:rsid w:val="00045405"/>
    <w:rsid w:val="0007034D"/>
    <w:rsid w:val="00075F6B"/>
    <w:rsid w:val="00076DF3"/>
    <w:rsid w:val="00087734"/>
    <w:rsid w:val="00090012"/>
    <w:rsid w:val="00092775"/>
    <w:rsid w:val="000B4518"/>
    <w:rsid w:val="000C35BE"/>
    <w:rsid w:val="000D198E"/>
    <w:rsid w:val="000D711D"/>
    <w:rsid w:val="000E5C7B"/>
    <w:rsid w:val="001069D8"/>
    <w:rsid w:val="001104C5"/>
    <w:rsid w:val="001137F1"/>
    <w:rsid w:val="00117151"/>
    <w:rsid w:val="00117465"/>
    <w:rsid w:val="00125808"/>
    <w:rsid w:val="00133D34"/>
    <w:rsid w:val="00146B5C"/>
    <w:rsid w:val="0015087B"/>
    <w:rsid w:val="00153107"/>
    <w:rsid w:val="001535B9"/>
    <w:rsid w:val="001560B1"/>
    <w:rsid w:val="00156FCA"/>
    <w:rsid w:val="00162D7C"/>
    <w:rsid w:val="0017166B"/>
    <w:rsid w:val="001721EB"/>
    <w:rsid w:val="001877A0"/>
    <w:rsid w:val="00190572"/>
    <w:rsid w:val="00194061"/>
    <w:rsid w:val="0019641B"/>
    <w:rsid w:val="001A13D9"/>
    <w:rsid w:val="001A1CDF"/>
    <w:rsid w:val="001B3B4A"/>
    <w:rsid w:val="001B3C3F"/>
    <w:rsid w:val="001B7AAC"/>
    <w:rsid w:val="001C4E61"/>
    <w:rsid w:val="001F3A03"/>
    <w:rsid w:val="001F7555"/>
    <w:rsid w:val="00215F47"/>
    <w:rsid w:val="0024221A"/>
    <w:rsid w:val="002479A6"/>
    <w:rsid w:val="002521CD"/>
    <w:rsid w:val="00290C77"/>
    <w:rsid w:val="00291754"/>
    <w:rsid w:val="00295490"/>
    <w:rsid w:val="002B2E00"/>
    <w:rsid w:val="002C3538"/>
    <w:rsid w:val="002C7486"/>
    <w:rsid w:val="002D0F22"/>
    <w:rsid w:val="002D1555"/>
    <w:rsid w:val="002D39A6"/>
    <w:rsid w:val="002F22DF"/>
    <w:rsid w:val="002F4167"/>
    <w:rsid w:val="00305B6D"/>
    <w:rsid w:val="00305D4C"/>
    <w:rsid w:val="003066AB"/>
    <w:rsid w:val="00307C04"/>
    <w:rsid w:val="00310B1C"/>
    <w:rsid w:val="00321169"/>
    <w:rsid w:val="003357D5"/>
    <w:rsid w:val="003413CE"/>
    <w:rsid w:val="00342B09"/>
    <w:rsid w:val="00345883"/>
    <w:rsid w:val="00360DD3"/>
    <w:rsid w:val="003739EE"/>
    <w:rsid w:val="003A4410"/>
    <w:rsid w:val="003B53E9"/>
    <w:rsid w:val="003C15CC"/>
    <w:rsid w:val="003C2759"/>
    <w:rsid w:val="003C4C51"/>
    <w:rsid w:val="003D53DE"/>
    <w:rsid w:val="003E09F3"/>
    <w:rsid w:val="003E27E2"/>
    <w:rsid w:val="003E39EE"/>
    <w:rsid w:val="003E7659"/>
    <w:rsid w:val="00416F86"/>
    <w:rsid w:val="00425E5C"/>
    <w:rsid w:val="004321EB"/>
    <w:rsid w:val="004362E8"/>
    <w:rsid w:val="00436EA2"/>
    <w:rsid w:val="0044267F"/>
    <w:rsid w:val="0044314F"/>
    <w:rsid w:val="004657DF"/>
    <w:rsid w:val="00477C95"/>
    <w:rsid w:val="004925A9"/>
    <w:rsid w:val="004A1D32"/>
    <w:rsid w:val="004A3E30"/>
    <w:rsid w:val="004B5174"/>
    <w:rsid w:val="004B7D83"/>
    <w:rsid w:val="004C0554"/>
    <w:rsid w:val="004C2736"/>
    <w:rsid w:val="004C5529"/>
    <w:rsid w:val="004D0FEE"/>
    <w:rsid w:val="004D6057"/>
    <w:rsid w:val="004F780E"/>
    <w:rsid w:val="00514DB2"/>
    <w:rsid w:val="00517B4F"/>
    <w:rsid w:val="00540F9A"/>
    <w:rsid w:val="00561F06"/>
    <w:rsid w:val="00566A71"/>
    <w:rsid w:val="00572176"/>
    <w:rsid w:val="00574D36"/>
    <w:rsid w:val="005913E0"/>
    <w:rsid w:val="0059203B"/>
    <w:rsid w:val="00592A08"/>
    <w:rsid w:val="00594279"/>
    <w:rsid w:val="005A4C7C"/>
    <w:rsid w:val="005B67FD"/>
    <w:rsid w:val="005C5424"/>
    <w:rsid w:val="005D0F80"/>
    <w:rsid w:val="005E71F8"/>
    <w:rsid w:val="005F0EE4"/>
    <w:rsid w:val="00600DB7"/>
    <w:rsid w:val="00612D67"/>
    <w:rsid w:val="006176C7"/>
    <w:rsid w:val="00622C5F"/>
    <w:rsid w:val="00623CD9"/>
    <w:rsid w:val="0062434C"/>
    <w:rsid w:val="0063150C"/>
    <w:rsid w:val="006371E5"/>
    <w:rsid w:val="006406BF"/>
    <w:rsid w:val="006464DA"/>
    <w:rsid w:val="00653487"/>
    <w:rsid w:val="006629B6"/>
    <w:rsid w:val="00667DB2"/>
    <w:rsid w:val="006777B5"/>
    <w:rsid w:val="00682CCF"/>
    <w:rsid w:val="00687417"/>
    <w:rsid w:val="00690FF1"/>
    <w:rsid w:val="006A37AD"/>
    <w:rsid w:val="006A66C3"/>
    <w:rsid w:val="006B1E0F"/>
    <w:rsid w:val="006D2039"/>
    <w:rsid w:val="006F0E1C"/>
    <w:rsid w:val="006F4B43"/>
    <w:rsid w:val="006F7B25"/>
    <w:rsid w:val="00713755"/>
    <w:rsid w:val="0072328C"/>
    <w:rsid w:val="00727E70"/>
    <w:rsid w:val="0073039B"/>
    <w:rsid w:val="00733E09"/>
    <w:rsid w:val="00735E0A"/>
    <w:rsid w:val="00744638"/>
    <w:rsid w:val="00763C95"/>
    <w:rsid w:val="00765101"/>
    <w:rsid w:val="00771F0B"/>
    <w:rsid w:val="007861DA"/>
    <w:rsid w:val="007B3397"/>
    <w:rsid w:val="008103CA"/>
    <w:rsid w:val="00812926"/>
    <w:rsid w:val="0083653F"/>
    <w:rsid w:val="00893605"/>
    <w:rsid w:val="008A1A53"/>
    <w:rsid w:val="008A2D3C"/>
    <w:rsid w:val="008A3785"/>
    <w:rsid w:val="008C3708"/>
    <w:rsid w:val="008C43C2"/>
    <w:rsid w:val="008D1EAF"/>
    <w:rsid w:val="008E4B2D"/>
    <w:rsid w:val="008E5D7C"/>
    <w:rsid w:val="008E641F"/>
    <w:rsid w:val="00903DD4"/>
    <w:rsid w:val="009056D6"/>
    <w:rsid w:val="009209EB"/>
    <w:rsid w:val="0092279C"/>
    <w:rsid w:val="009302C6"/>
    <w:rsid w:val="00934575"/>
    <w:rsid w:val="00935892"/>
    <w:rsid w:val="00950CAA"/>
    <w:rsid w:val="00951600"/>
    <w:rsid w:val="00956A42"/>
    <w:rsid w:val="00977FA4"/>
    <w:rsid w:val="00982604"/>
    <w:rsid w:val="00985A91"/>
    <w:rsid w:val="0099481C"/>
    <w:rsid w:val="00995AE8"/>
    <w:rsid w:val="009A1F90"/>
    <w:rsid w:val="009B1DDE"/>
    <w:rsid w:val="009B4B25"/>
    <w:rsid w:val="009B4F45"/>
    <w:rsid w:val="009C6EE1"/>
    <w:rsid w:val="009E51BE"/>
    <w:rsid w:val="009E58BA"/>
    <w:rsid w:val="00A37716"/>
    <w:rsid w:val="00A40D90"/>
    <w:rsid w:val="00A60FD1"/>
    <w:rsid w:val="00A62AA2"/>
    <w:rsid w:val="00A651CD"/>
    <w:rsid w:val="00A730CD"/>
    <w:rsid w:val="00A775EA"/>
    <w:rsid w:val="00A932C2"/>
    <w:rsid w:val="00AA1B92"/>
    <w:rsid w:val="00AB102B"/>
    <w:rsid w:val="00AC499B"/>
    <w:rsid w:val="00AC7721"/>
    <w:rsid w:val="00AE415D"/>
    <w:rsid w:val="00AE6069"/>
    <w:rsid w:val="00AE7FC5"/>
    <w:rsid w:val="00AF7F00"/>
    <w:rsid w:val="00B02041"/>
    <w:rsid w:val="00B240E8"/>
    <w:rsid w:val="00B3338F"/>
    <w:rsid w:val="00B4243B"/>
    <w:rsid w:val="00B61696"/>
    <w:rsid w:val="00B63740"/>
    <w:rsid w:val="00B70999"/>
    <w:rsid w:val="00B734DC"/>
    <w:rsid w:val="00B808CD"/>
    <w:rsid w:val="00B932DB"/>
    <w:rsid w:val="00B933ED"/>
    <w:rsid w:val="00BA5762"/>
    <w:rsid w:val="00BB732D"/>
    <w:rsid w:val="00BC2384"/>
    <w:rsid w:val="00BC2FD5"/>
    <w:rsid w:val="00BC6AD0"/>
    <w:rsid w:val="00BE2E61"/>
    <w:rsid w:val="00BF4AEF"/>
    <w:rsid w:val="00BF7A79"/>
    <w:rsid w:val="00C020AB"/>
    <w:rsid w:val="00C24A93"/>
    <w:rsid w:val="00C32893"/>
    <w:rsid w:val="00C343DC"/>
    <w:rsid w:val="00C5683B"/>
    <w:rsid w:val="00C63889"/>
    <w:rsid w:val="00C81641"/>
    <w:rsid w:val="00C92562"/>
    <w:rsid w:val="00CA2606"/>
    <w:rsid w:val="00CB7D75"/>
    <w:rsid w:val="00CC048F"/>
    <w:rsid w:val="00CC2342"/>
    <w:rsid w:val="00CC2DF6"/>
    <w:rsid w:val="00CC2F01"/>
    <w:rsid w:val="00CC6665"/>
    <w:rsid w:val="00CD4615"/>
    <w:rsid w:val="00CD5A72"/>
    <w:rsid w:val="00CE3C51"/>
    <w:rsid w:val="00D12F8B"/>
    <w:rsid w:val="00D175A8"/>
    <w:rsid w:val="00D17CA3"/>
    <w:rsid w:val="00D27506"/>
    <w:rsid w:val="00D44C3B"/>
    <w:rsid w:val="00D55C8F"/>
    <w:rsid w:val="00D56C0C"/>
    <w:rsid w:val="00D6046F"/>
    <w:rsid w:val="00DA095C"/>
    <w:rsid w:val="00DD3766"/>
    <w:rsid w:val="00DF0F18"/>
    <w:rsid w:val="00E031F4"/>
    <w:rsid w:val="00E170F5"/>
    <w:rsid w:val="00E21E4D"/>
    <w:rsid w:val="00E517EA"/>
    <w:rsid w:val="00E53234"/>
    <w:rsid w:val="00E53822"/>
    <w:rsid w:val="00E53E38"/>
    <w:rsid w:val="00E544EA"/>
    <w:rsid w:val="00E6747D"/>
    <w:rsid w:val="00E80840"/>
    <w:rsid w:val="00EA5AE6"/>
    <w:rsid w:val="00EB54D1"/>
    <w:rsid w:val="00EC42F4"/>
    <w:rsid w:val="00EE37E0"/>
    <w:rsid w:val="00EF417C"/>
    <w:rsid w:val="00EF5B5B"/>
    <w:rsid w:val="00F040D6"/>
    <w:rsid w:val="00F16957"/>
    <w:rsid w:val="00F2279A"/>
    <w:rsid w:val="00F2750D"/>
    <w:rsid w:val="00F27581"/>
    <w:rsid w:val="00F3401E"/>
    <w:rsid w:val="00F4789F"/>
    <w:rsid w:val="00F6293D"/>
    <w:rsid w:val="00F72778"/>
    <w:rsid w:val="00F7674D"/>
    <w:rsid w:val="00F93133"/>
    <w:rsid w:val="00FA11EC"/>
    <w:rsid w:val="00FB0B11"/>
    <w:rsid w:val="00FB783F"/>
    <w:rsid w:val="00FD0F98"/>
    <w:rsid w:val="00FD1380"/>
    <w:rsid w:val="00FD46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DFA8E4"/>
  <w15:docId w15:val="{7191309A-DFD3-4390-A374-AEEF87614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C275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C2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8D1EA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D1E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9E51BE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9E51BE"/>
    <w:rPr>
      <w:sz w:val="24"/>
      <w:szCs w:val="24"/>
    </w:rPr>
  </w:style>
  <w:style w:type="paragraph" w:styleId="Footer">
    <w:name w:val="footer"/>
    <w:basedOn w:val="Normal"/>
    <w:link w:val="FooterChar"/>
    <w:rsid w:val="009E51BE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9E51B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658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4D43BC-9757-43A9-89BA-44CA80943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358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3 LTP</vt:lpstr>
    </vt:vector>
  </TitlesOfParts>
  <Company>TOSHIBA</Company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3 LTP</dc:title>
  <dc:creator>SFOA</dc:creator>
  <cp:lastModifiedBy>Michelle McGivern</cp:lastModifiedBy>
  <cp:revision>32</cp:revision>
  <cp:lastPrinted>2021-07-19T13:45:00Z</cp:lastPrinted>
  <dcterms:created xsi:type="dcterms:W3CDTF">2026-08-28T14:40:00Z</dcterms:created>
  <dcterms:modified xsi:type="dcterms:W3CDTF">2026-10-12T21:03:00Z</dcterms:modified>
</cp:coreProperties>
</file>