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415" w:type="dxa"/>
        <w:tblInd w:w="-1139" w:type="dxa"/>
        <w:tblLook w:val="04A0" w:firstRow="1" w:lastRow="0" w:firstColumn="1" w:lastColumn="0" w:noHBand="0" w:noVBand="1"/>
      </w:tblPr>
      <w:tblGrid>
        <w:gridCol w:w="2796"/>
        <w:gridCol w:w="2463"/>
        <w:gridCol w:w="2050"/>
        <w:gridCol w:w="1637"/>
        <w:gridCol w:w="1819"/>
        <w:gridCol w:w="1671"/>
        <w:gridCol w:w="1674"/>
        <w:gridCol w:w="2305"/>
      </w:tblGrid>
      <w:tr w:rsidR="008800DE" w14:paraId="53FD8FBB" w14:textId="77777777" w:rsidTr="00535D96">
        <w:tc>
          <w:tcPr>
            <w:tcW w:w="2796" w:type="dxa"/>
            <w:shd w:val="clear" w:color="auto" w:fill="595959" w:themeFill="text1" w:themeFillTint="A6"/>
          </w:tcPr>
          <w:p w14:paraId="0559D64D" w14:textId="77777777" w:rsidR="005E1F77" w:rsidRPr="005E1F77" w:rsidRDefault="005E1F77" w:rsidP="00192C30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14:paraId="627EF993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14:paraId="3C395FAF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14:paraId="001889E8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14:paraId="486F27C7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1" w:type="dxa"/>
            <w:shd w:val="clear" w:color="auto" w:fill="FFC000" w:themeFill="accent4"/>
          </w:tcPr>
          <w:p w14:paraId="6B55D45C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14:paraId="56C0B772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5" w:type="dxa"/>
            <w:shd w:val="clear" w:color="auto" w:fill="CC99FF"/>
          </w:tcPr>
          <w:p w14:paraId="3A4A6B27" w14:textId="77777777"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THEME WEEKS</w:t>
            </w:r>
          </w:p>
        </w:tc>
      </w:tr>
      <w:tr w:rsidR="008800DE" w14:paraId="22361A1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417FED99" w14:textId="41C9F0A1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RE</w:t>
            </w:r>
            <w:r w:rsidR="00023117">
              <w:rPr>
                <w:b/>
                <w:sz w:val="44"/>
                <w:szCs w:val="44"/>
              </w:rPr>
              <w:t>D</w:t>
            </w:r>
          </w:p>
        </w:tc>
        <w:tc>
          <w:tcPr>
            <w:tcW w:w="2463" w:type="dxa"/>
            <w:shd w:val="clear" w:color="auto" w:fill="auto"/>
          </w:tcPr>
          <w:p w14:paraId="3F686E67" w14:textId="4034B9D5" w:rsidR="00023117" w:rsidRDefault="00023117" w:rsidP="00023117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CREATION AND COVENANT</w:t>
            </w:r>
          </w:p>
          <w:p w14:paraId="24603751" w14:textId="77777777" w:rsidR="00023117" w:rsidRDefault="00023117" w:rsidP="00023117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1841320F" w14:textId="7F6F4905" w:rsidR="00183012" w:rsidRPr="008C133F" w:rsidRDefault="00183012" w:rsidP="0002311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30FF08A9" w14:textId="6B514551" w:rsidR="00BD47B7" w:rsidRPr="008C133F" w:rsidRDefault="00023117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PROPHECY AND PROMISE</w:t>
            </w:r>
          </w:p>
        </w:tc>
        <w:tc>
          <w:tcPr>
            <w:tcW w:w="1637" w:type="dxa"/>
            <w:shd w:val="clear" w:color="auto" w:fill="auto"/>
          </w:tcPr>
          <w:p w14:paraId="7855B077" w14:textId="77777777" w:rsidR="003648F8" w:rsidRDefault="003648F8" w:rsidP="003648F8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GALILEE TO JERUSALEM</w:t>
            </w:r>
          </w:p>
          <w:p w14:paraId="0A5FB2EE" w14:textId="77777777" w:rsidR="003648F8" w:rsidRDefault="003648F8" w:rsidP="003648F8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7DDC475D" w14:textId="09245B2E" w:rsidR="00BD47B7" w:rsidRPr="008C133F" w:rsidRDefault="00BD47B7" w:rsidP="003648F8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1A0A454A" w14:textId="52CAB2E0" w:rsidR="00BD47B7" w:rsidRPr="008C133F" w:rsidRDefault="003648F8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DESERT TO GARDEN</w:t>
            </w:r>
          </w:p>
        </w:tc>
        <w:tc>
          <w:tcPr>
            <w:tcW w:w="1671" w:type="dxa"/>
            <w:shd w:val="clear" w:color="auto" w:fill="auto"/>
          </w:tcPr>
          <w:p w14:paraId="0B571148" w14:textId="77777777" w:rsidR="003648F8" w:rsidRDefault="003648F8" w:rsidP="003648F8">
            <w:pPr>
              <w:tabs>
                <w:tab w:val="left" w:pos="1680"/>
              </w:tabs>
            </w:pPr>
            <w:r>
              <w:t>TO THE ENDS OF THE EARTH</w:t>
            </w:r>
          </w:p>
          <w:p w14:paraId="263EAA7C" w14:textId="77777777" w:rsidR="003648F8" w:rsidRDefault="003648F8" w:rsidP="003648F8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710E28E" w14:textId="58231C37" w:rsidR="005E1F77" w:rsidRPr="008C133F" w:rsidRDefault="005E1F77" w:rsidP="003648F8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4E5377F0" w14:textId="55FE5F2B" w:rsidR="00BD47B7" w:rsidRPr="008C133F" w:rsidRDefault="003648F8">
            <w:pPr>
              <w:rPr>
                <w:sz w:val="24"/>
                <w:szCs w:val="24"/>
              </w:rPr>
            </w:pPr>
            <w:r>
              <w:t>DIALOGUE AND ENCOUNTER</w:t>
            </w:r>
          </w:p>
        </w:tc>
        <w:tc>
          <w:tcPr>
            <w:tcW w:w="2305" w:type="dxa"/>
            <w:shd w:val="clear" w:color="auto" w:fill="CC99FF"/>
          </w:tcPr>
          <w:p w14:paraId="732D0C19" w14:textId="77777777"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14:paraId="7297A70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10939357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MATHS</w:t>
            </w:r>
          </w:p>
        </w:tc>
        <w:tc>
          <w:tcPr>
            <w:tcW w:w="2463" w:type="dxa"/>
            <w:shd w:val="clear" w:color="auto" w:fill="auto"/>
          </w:tcPr>
          <w:p w14:paraId="5259CE98" w14:textId="089E0CE1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31B9D57E" w14:textId="77777777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AD8EE4E" w14:textId="66DB5D7A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6F361B1D" w14:textId="281FCBD4" w:rsidR="008D3F5E" w:rsidRPr="008C133F" w:rsidRDefault="008D3F5E" w:rsidP="008D3F5E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7BB5238E" w14:textId="77777777"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1FBA7659" w14:textId="5D6FE136" w:rsidR="008D3F5E" w:rsidRPr="008C133F" w:rsidRDefault="008D3F5E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4F5B09E6" w14:textId="77777777"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14:paraId="67AD772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3EEF95A7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ENGLISH</w:t>
            </w:r>
          </w:p>
        </w:tc>
        <w:tc>
          <w:tcPr>
            <w:tcW w:w="2463" w:type="dxa"/>
            <w:shd w:val="clear" w:color="auto" w:fill="auto"/>
          </w:tcPr>
          <w:p w14:paraId="608D2382" w14:textId="46CFC988" w:rsidR="00BD47B7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lion the witch and the wardrobe </w:t>
            </w:r>
          </w:p>
          <w:p w14:paraId="2B1874DA" w14:textId="77777777" w:rsidR="00F66A02" w:rsidRP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color w:val="000000"/>
                <w:sz w:val="16"/>
                <w:szCs w:val="16"/>
              </w:rPr>
            </w:pPr>
            <w:r w:rsidRPr="00F66A02">
              <w:rPr>
                <w:rFonts w:ascii="SegoeUI" w:hAnsi="SegoeUI" w:cs="SegoeUI"/>
                <w:color w:val="000000"/>
                <w:sz w:val="16"/>
                <w:szCs w:val="16"/>
              </w:rPr>
              <w:t>Non-Chronological report based upon mythical creatures in literature</w:t>
            </w:r>
          </w:p>
          <w:p w14:paraId="2C73462B" w14:textId="64479148" w:rsidR="00F66A02" w:rsidRPr="00F66A02" w:rsidRDefault="00F66A02" w:rsidP="00F66A02">
            <w:pPr>
              <w:rPr>
                <w:sz w:val="20"/>
                <w:szCs w:val="20"/>
              </w:rPr>
            </w:pPr>
            <w:r w:rsidRPr="00F66A02">
              <w:rPr>
                <w:rFonts w:ascii="Wingdings-Regular" w:eastAsia="Wingdings-Regular" w:hAnsi="SegoeUI" w:cs="Wingdings-Regular" w:hint="eastAsia"/>
                <w:color w:val="B5D43E"/>
                <w:sz w:val="16"/>
                <w:szCs w:val="16"/>
              </w:rPr>
              <w:t></w:t>
            </w:r>
            <w:r w:rsidRPr="00F66A02">
              <w:rPr>
                <w:rFonts w:ascii="Wingdings-Regular" w:eastAsia="Wingdings-Regular" w:hAnsi="SegoeUI" w:cs="Wingdings-Regular"/>
                <w:color w:val="B5D43E"/>
                <w:sz w:val="16"/>
                <w:szCs w:val="16"/>
              </w:rPr>
              <w:t xml:space="preserve"> </w:t>
            </w:r>
            <w:r w:rsidRPr="00F66A02">
              <w:rPr>
                <w:rFonts w:ascii="SegoeUI" w:hAnsi="SegoeUI" w:cs="SegoeUI"/>
                <w:color w:val="000000"/>
                <w:sz w:val="16"/>
                <w:szCs w:val="16"/>
              </w:rPr>
              <w:t>Narrative based on a model text with an innovated plot structure</w:t>
            </w:r>
          </w:p>
          <w:p w14:paraId="63A5FC3B" w14:textId="24F294F4" w:rsidR="00515593" w:rsidRDefault="00515593">
            <w:pPr>
              <w:rPr>
                <w:sz w:val="24"/>
                <w:szCs w:val="24"/>
              </w:rPr>
            </w:pPr>
          </w:p>
          <w:p w14:paraId="6C7861BC" w14:textId="21981D3A" w:rsidR="00515593" w:rsidRPr="008C133F" w:rsidRDefault="00515593" w:rsidP="00E628B0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4F0781DB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kingdom united</w:t>
            </w:r>
          </w:p>
          <w:p w14:paraId="6E0D8207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Legends</w:t>
            </w:r>
          </w:p>
          <w:p w14:paraId="17422DB9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Persuasion</w:t>
            </w:r>
          </w:p>
          <w:p w14:paraId="7EE0A3B1" w14:textId="3BBEAC6C" w:rsidR="00BD47B7" w:rsidRPr="008C133F" w:rsidRDefault="00BD47B7" w:rsidP="005155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CE989F2" w14:textId="77777777" w:rsidR="00E628B0" w:rsidRDefault="00E628B0" w:rsidP="00E62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glorious food</w:t>
            </w:r>
          </w:p>
          <w:p w14:paraId="465DD32B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</w:p>
          <w:p w14:paraId="187AF2B0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Stories with historical settings</w:t>
            </w:r>
          </w:p>
          <w:p w14:paraId="3FBD0A27" w14:textId="77777777" w:rsidR="00E628B0" w:rsidRDefault="00E628B0" w:rsidP="00E628B0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Film and play scripts</w:t>
            </w:r>
          </w:p>
          <w:p w14:paraId="41631892" w14:textId="523B4732" w:rsidR="00F66A02" w:rsidRPr="008C133F" w:rsidRDefault="00E628B0" w:rsidP="00E628B0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Classic narrative poetry</w:t>
            </w:r>
          </w:p>
        </w:tc>
        <w:tc>
          <w:tcPr>
            <w:tcW w:w="1819" w:type="dxa"/>
            <w:shd w:val="clear" w:color="auto" w:fill="auto"/>
          </w:tcPr>
          <w:p w14:paraId="46F172BF" w14:textId="77777777" w:rsidR="00192C30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Inventors and inventions</w:t>
            </w:r>
          </w:p>
          <w:p w14:paraId="2493D157" w14:textId="77777777" w:rsidR="00F66A02" w:rsidRDefault="00F66A02">
            <w:pPr>
              <w:rPr>
                <w:sz w:val="24"/>
                <w:szCs w:val="24"/>
              </w:rPr>
            </w:pPr>
          </w:p>
          <w:p w14:paraId="4D5EE69E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Novel as a theme</w:t>
            </w:r>
          </w:p>
          <w:p w14:paraId="4CC222F3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Magazine: information text</w:t>
            </w:r>
          </w:p>
          <w:p w14:paraId="18ABDEE1" w14:textId="4EC39F2A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hybrid</w:t>
            </w:r>
          </w:p>
        </w:tc>
        <w:tc>
          <w:tcPr>
            <w:tcW w:w="1671" w:type="dxa"/>
            <w:shd w:val="clear" w:color="auto" w:fill="auto"/>
          </w:tcPr>
          <w:p w14:paraId="2F63A2E6" w14:textId="77777777" w:rsidR="008800DE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Amazon adventure </w:t>
            </w:r>
          </w:p>
          <w:p w14:paraId="22323E5C" w14:textId="77777777" w:rsidR="00F66A02" w:rsidRDefault="00F66A02">
            <w:pPr>
              <w:rPr>
                <w:sz w:val="24"/>
                <w:szCs w:val="24"/>
              </w:rPr>
            </w:pPr>
          </w:p>
          <w:p w14:paraId="25A2DCDE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Stories from other cultures</w:t>
            </w:r>
          </w:p>
          <w:p w14:paraId="4A5FCBCE" w14:textId="73FFF654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Debate</w:t>
            </w:r>
          </w:p>
        </w:tc>
        <w:tc>
          <w:tcPr>
            <w:tcW w:w="1674" w:type="dxa"/>
            <w:shd w:val="clear" w:color="auto" w:fill="auto"/>
          </w:tcPr>
          <w:p w14:paraId="55E0CD81" w14:textId="77777777" w:rsidR="00192C30" w:rsidRDefault="005155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Faster, higher, stronger</w:t>
            </w:r>
          </w:p>
          <w:p w14:paraId="15F94562" w14:textId="77777777" w:rsidR="00F66A02" w:rsidRDefault="00F66A02">
            <w:pPr>
              <w:rPr>
                <w:sz w:val="24"/>
                <w:szCs w:val="24"/>
              </w:rPr>
            </w:pPr>
          </w:p>
          <w:p w14:paraId="1B967CC0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Myths</w:t>
            </w:r>
          </w:p>
          <w:p w14:paraId="773C9E40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Reports</w:t>
            </w:r>
          </w:p>
          <w:p w14:paraId="6B8FE88C" w14:textId="77777777" w:rsidR="00F66A02" w:rsidRDefault="00F66A02" w:rsidP="00F66A02">
            <w:pPr>
              <w:autoSpaceDE w:val="0"/>
              <w:autoSpaceDN w:val="0"/>
              <w:adjustRightInd w:val="0"/>
              <w:rPr>
                <w:rFonts w:ascii="SegoeUI" w:hAnsi="SegoeUI" w:cs="SegoeUI"/>
                <w:sz w:val="17"/>
                <w:szCs w:val="17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Poems with figurative</w:t>
            </w:r>
          </w:p>
          <w:p w14:paraId="4FC8609E" w14:textId="0AD920E6" w:rsidR="00F66A02" w:rsidRPr="008C133F" w:rsidRDefault="00F66A02" w:rsidP="00F66A02">
            <w:pPr>
              <w:rPr>
                <w:sz w:val="24"/>
                <w:szCs w:val="24"/>
              </w:rPr>
            </w:pPr>
            <w:r>
              <w:rPr>
                <w:rFonts w:ascii="SegoeUI" w:hAnsi="SegoeUI" w:cs="SegoeUI"/>
                <w:sz w:val="17"/>
                <w:szCs w:val="17"/>
              </w:rPr>
              <w:t>language</w:t>
            </w:r>
          </w:p>
        </w:tc>
        <w:tc>
          <w:tcPr>
            <w:tcW w:w="2305" w:type="dxa"/>
            <w:shd w:val="clear" w:color="auto" w:fill="auto"/>
          </w:tcPr>
          <w:p w14:paraId="72815BD9" w14:textId="77777777" w:rsidR="00192C30" w:rsidRPr="008C133F" w:rsidRDefault="00192C30">
            <w:pPr>
              <w:rPr>
                <w:sz w:val="24"/>
                <w:szCs w:val="24"/>
              </w:rPr>
            </w:pPr>
          </w:p>
        </w:tc>
      </w:tr>
      <w:tr w:rsidR="008800DE" w14:paraId="05133DA3" w14:textId="77777777" w:rsidTr="00535D96">
        <w:tc>
          <w:tcPr>
            <w:tcW w:w="2796" w:type="dxa"/>
            <w:shd w:val="clear" w:color="auto" w:fill="7F7F7F" w:themeFill="text1" w:themeFillTint="80"/>
          </w:tcPr>
          <w:p w14:paraId="04C240E3" w14:textId="77777777" w:rsidR="00192C30" w:rsidRPr="005E1F77" w:rsidRDefault="00192C30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14:paraId="2B3FECC7" w14:textId="77777777" w:rsidR="00192C30" w:rsidRPr="00192C30" w:rsidRDefault="00192C30" w:rsidP="005F28A5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14:paraId="4E6B5D7E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14:paraId="07EE8464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14:paraId="6459AD18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1" w:type="dxa"/>
            <w:shd w:val="clear" w:color="auto" w:fill="FFC000" w:themeFill="accent4"/>
          </w:tcPr>
          <w:p w14:paraId="5F525778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14:paraId="74F28A0E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5" w:type="dxa"/>
            <w:shd w:val="clear" w:color="auto" w:fill="CC99FF"/>
          </w:tcPr>
          <w:p w14:paraId="17A737C5" w14:textId="77777777"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THEME WEEKS</w:t>
            </w:r>
          </w:p>
        </w:tc>
      </w:tr>
      <w:tr w:rsidR="006322A4" w14:paraId="4F24A23D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DCB7DA9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SCIENCE</w:t>
            </w:r>
          </w:p>
          <w:p w14:paraId="5184D81D" w14:textId="4FBC180D" w:rsidR="00535D96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32"/>
                <w:szCs w:val="32"/>
              </w:rPr>
              <w:t>Snap science</w:t>
            </w:r>
          </w:p>
        </w:tc>
        <w:tc>
          <w:tcPr>
            <w:tcW w:w="2463" w:type="dxa"/>
            <w:shd w:val="clear" w:color="auto" w:fill="auto"/>
          </w:tcPr>
          <w:p w14:paraId="7063C293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 &amp; mechanisms</w:t>
            </w:r>
          </w:p>
        </w:tc>
        <w:tc>
          <w:tcPr>
            <w:tcW w:w="2050" w:type="dxa"/>
            <w:shd w:val="clear" w:color="auto" w:fill="auto"/>
          </w:tcPr>
          <w:p w14:paraId="3E2C6CC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uses of materials</w:t>
            </w:r>
          </w:p>
        </w:tc>
        <w:tc>
          <w:tcPr>
            <w:tcW w:w="1637" w:type="dxa"/>
            <w:shd w:val="clear" w:color="auto" w:fill="auto"/>
          </w:tcPr>
          <w:p w14:paraId="4955CD02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Earth &amp; Space</w:t>
            </w:r>
          </w:p>
        </w:tc>
        <w:tc>
          <w:tcPr>
            <w:tcW w:w="1819" w:type="dxa"/>
            <w:shd w:val="clear" w:color="auto" w:fill="auto"/>
          </w:tcPr>
          <w:p w14:paraId="7BA6A0D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 &amp; Animal Life Cycles</w:t>
            </w:r>
          </w:p>
        </w:tc>
        <w:tc>
          <w:tcPr>
            <w:tcW w:w="1671" w:type="dxa"/>
            <w:shd w:val="clear" w:color="auto" w:fill="auto"/>
          </w:tcPr>
          <w:p w14:paraId="42752D26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Separating mixtures and Changing Materials</w:t>
            </w:r>
          </w:p>
        </w:tc>
        <w:tc>
          <w:tcPr>
            <w:tcW w:w="1674" w:type="dxa"/>
            <w:shd w:val="clear" w:color="auto" w:fill="auto"/>
          </w:tcPr>
          <w:p w14:paraId="2451EAF1" w14:textId="77777777"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Growth</w:t>
            </w:r>
          </w:p>
        </w:tc>
        <w:tc>
          <w:tcPr>
            <w:tcW w:w="2305" w:type="dxa"/>
            <w:shd w:val="clear" w:color="auto" w:fill="CC99FF"/>
          </w:tcPr>
          <w:p w14:paraId="75AED4BF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6322A4" w14:paraId="1120A109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10C272E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HISTORY</w:t>
            </w:r>
          </w:p>
          <w:p w14:paraId="34B508A8" w14:textId="3D2F8616" w:rsidR="00535D96" w:rsidRPr="00535D96" w:rsidRDefault="00535D96" w:rsidP="005E1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Twinkl</w:t>
            </w:r>
          </w:p>
        </w:tc>
        <w:tc>
          <w:tcPr>
            <w:tcW w:w="2463" w:type="dxa"/>
            <w:shd w:val="clear" w:color="auto" w:fill="auto"/>
          </w:tcPr>
          <w:p w14:paraId="2019ED73" w14:textId="5E779AFE" w:rsidR="00287352" w:rsidRDefault="00063B2C" w:rsidP="00063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WWII</w:t>
            </w:r>
          </w:p>
        </w:tc>
        <w:tc>
          <w:tcPr>
            <w:tcW w:w="2050" w:type="dxa"/>
            <w:shd w:val="clear" w:color="auto" w:fill="auto"/>
          </w:tcPr>
          <w:p w14:paraId="1DB71525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13B2E10B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Leisure &amp; Entertainment</w:t>
            </w:r>
          </w:p>
        </w:tc>
        <w:tc>
          <w:tcPr>
            <w:tcW w:w="1819" w:type="dxa"/>
            <w:shd w:val="clear" w:color="auto" w:fill="auto"/>
          </w:tcPr>
          <w:p w14:paraId="50702A1A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7A0C0FBE" w14:textId="77777777" w:rsidR="006322A4" w:rsidRPr="00192C30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Greece</w:t>
            </w:r>
          </w:p>
        </w:tc>
        <w:tc>
          <w:tcPr>
            <w:tcW w:w="1674" w:type="dxa"/>
            <w:shd w:val="clear" w:color="auto" w:fill="auto"/>
          </w:tcPr>
          <w:p w14:paraId="3BC4E63B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0BC1492B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6322A4" w14:paraId="363ECFB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E76132E" w14:textId="77777777"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GEOGRAPHY</w:t>
            </w:r>
          </w:p>
          <w:p w14:paraId="335B9D9F" w14:textId="4DC8F487" w:rsidR="00535D96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32"/>
                <w:szCs w:val="32"/>
              </w:rPr>
              <w:lastRenderedPageBreak/>
              <w:t>Twinkl</w:t>
            </w:r>
          </w:p>
        </w:tc>
        <w:tc>
          <w:tcPr>
            <w:tcW w:w="2463" w:type="dxa"/>
            <w:shd w:val="clear" w:color="auto" w:fill="auto"/>
          </w:tcPr>
          <w:p w14:paraId="5CBA9C73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7E10D0C0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Marvellous Maps</w:t>
            </w:r>
          </w:p>
        </w:tc>
        <w:tc>
          <w:tcPr>
            <w:tcW w:w="1637" w:type="dxa"/>
            <w:shd w:val="clear" w:color="auto" w:fill="auto"/>
          </w:tcPr>
          <w:p w14:paraId="662541F2" w14:textId="77777777"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3E5FC5D8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Europe</w:t>
            </w:r>
          </w:p>
        </w:tc>
        <w:tc>
          <w:tcPr>
            <w:tcW w:w="1671" w:type="dxa"/>
            <w:shd w:val="clear" w:color="auto" w:fill="auto"/>
          </w:tcPr>
          <w:p w14:paraId="7B35BCA4" w14:textId="77777777" w:rsidR="006322A4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5792E33A" w14:textId="77777777"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Magnificent Mountains</w:t>
            </w:r>
          </w:p>
        </w:tc>
        <w:tc>
          <w:tcPr>
            <w:tcW w:w="2305" w:type="dxa"/>
            <w:shd w:val="clear" w:color="auto" w:fill="CC99FF"/>
          </w:tcPr>
          <w:p w14:paraId="39240774" w14:textId="77777777" w:rsidR="006322A4" w:rsidRDefault="006322A4">
            <w:pPr>
              <w:rPr>
                <w:sz w:val="24"/>
                <w:szCs w:val="24"/>
              </w:rPr>
            </w:pPr>
          </w:p>
        </w:tc>
      </w:tr>
      <w:tr w:rsidR="008800DE" w14:paraId="0067F8DD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5A27C6FF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PE</w:t>
            </w:r>
          </w:p>
          <w:p w14:paraId="22B4ADBA" w14:textId="2F33A7BF" w:rsidR="00535D96" w:rsidRPr="00535D96" w:rsidRDefault="00535D96" w:rsidP="005E1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WLSP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08797C29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adventurous activity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379CDE3A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18062CCB" w14:textId="03AB5EED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3FF1136E" w14:textId="33C5448F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 and Wall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1E8338D5" w14:textId="66220109" w:rsidR="005E1F77" w:rsidRPr="00192C30" w:rsidRDefault="00A72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14:paraId="2B27FD00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305" w:type="dxa"/>
            <w:shd w:val="clear" w:color="auto" w:fill="CC99FF"/>
          </w:tcPr>
          <w:p w14:paraId="3821B6A0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 throughout the year until National Curriculum standard achieved</w:t>
            </w:r>
          </w:p>
        </w:tc>
      </w:tr>
      <w:tr w:rsidR="008800DE" w14:paraId="173B2591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AAE6136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ART</w:t>
            </w:r>
          </w:p>
          <w:p w14:paraId="2FC2D681" w14:textId="1A31859B" w:rsidR="0016616E" w:rsidRPr="005E1F77" w:rsidRDefault="0016616E" w:rsidP="005E1F77">
            <w:pPr>
              <w:jc w:val="center"/>
              <w:rPr>
                <w:b/>
                <w:sz w:val="44"/>
                <w:szCs w:val="44"/>
              </w:rPr>
            </w:pPr>
            <w:r w:rsidRPr="0016616E">
              <w:rPr>
                <w:b/>
                <w:sz w:val="20"/>
                <w:szCs w:val="20"/>
              </w:rPr>
              <w:t>KAPOW</w:t>
            </w:r>
          </w:p>
        </w:tc>
        <w:tc>
          <w:tcPr>
            <w:tcW w:w="2463" w:type="dxa"/>
            <w:shd w:val="clear" w:color="auto" w:fill="auto"/>
          </w:tcPr>
          <w:p w14:paraId="60ABF0C0" w14:textId="289A2B32" w:rsidR="005E1F77" w:rsidRPr="00192C30" w:rsidRDefault="0052452A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Drawing</w:t>
            </w:r>
            <w:r w:rsidR="00E628B0">
              <w:rPr>
                <w:sz w:val="24"/>
                <w:szCs w:val="24"/>
              </w:rPr>
              <w:t>:Depth</w:t>
            </w:r>
            <w:proofErr w:type="spellEnd"/>
            <w:proofErr w:type="gramEnd"/>
            <w:r w:rsidR="00E628B0">
              <w:rPr>
                <w:sz w:val="24"/>
                <w:szCs w:val="24"/>
              </w:rPr>
              <w:t>, emotion and movement</w:t>
            </w:r>
          </w:p>
        </w:tc>
        <w:tc>
          <w:tcPr>
            <w:tcW w:w="2050" w:type="dxa"/>
            <w:shd w:val="clear" w:color="auto" w:fill="auto"/>
          </w:tcPr>
          <w:p w14:paraId="3F3FCE77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auto"/>
          </w:tcPr>
          <w:p w14:paraId="0DE08778" w14:textId="6C5DC6B1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Painting an</w:t>
            </w:r>
            <w:r w:rsidR="00E628B0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 mixed media</w:t>
            </w:r>
            <w:r w:rsidR="00E628B0">
              <w:rPr>
                <w:sz w:val="24"/>
                <w:szCs w:val="24"/>
              </w:rPr>
              <w:t>: Portraits</w:t>
            </w:r>
          </w:p>
        </w:tc>
        <w:tc>
          <w:tcPr>
            <w:tcW w:w="1819" w:type="dxa"/>
            <w:shd w:val="clear" w:color="auto" w:fill="auto"/>
          </w:tcPr>
          <w:p w14:paraId="79B9D112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auto"/>
          </w:tcPr>
          <w:p w14:paraId="68968E81" w14:textId="67327B2F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Sculpture and 3D</w:t>
            </w:r>
            <w:r w:rsidR="00E628B0">
              <w:rPr>
                <w:sz w:val="24"/>
                <w:szCs w:val="24"/>
              </w:rPr>
              <w:t>: Interactive installation</w:t>
            </w:r>
          </w:p>
        </w:tc>
        <w:tc>
          <w:tcPr>
            <w:tcW w:w="1674" w:type="dxa"/>
            <w:shd w:val="clear" w:color="auto" w:fill="auto"/>
          </w:tcPr>
          <w:p w14:paraId="72E5EB83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7988FC12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49D74D82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294A21BE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DT</w:t>
            </w:r>
          </w:p>
          <w:p w14:paraId="531CFC39" w14:textId="0A3212E6" w:rsidR="0016616E" w:rsidRPr="0016616E" w:rsidRDefault="0016616E" w:rsidP="005E1F77">
            <w:pPr>
              <w:jc w:val="center"/>
              <w:rPr>
                <w:b/>
              </w:rPr>
            </w:pPr>
            <w:r>
              <w:rPr>
                <w:b/>
              </w:rPr>
              <w:t>KAPOW</w:t>
            </w:r>
          </w:p>
        </w:tc>
        <w:tc>
          <w:tcPr>
            <w:tcW w:w="2463" w:type="dxa"/>
            <w:shd w:val="clear" w:color="auto" w:fill="auto"/>
          </w:tcPr>
          <w:p w14:paraId="1A04FAAA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auto"/>
          </w:tcPr>
          <w:p w14:paraId="4C110B12" w14:textId="18AFE87A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</w:t>
            </w:r>
            <w:r w:rsidR="00E628B0">
              <w:rPr>
                <w:sz w:val="24"/>
                <w:szCs w:val="24"/>
              </w:rPr>
              <w:t>: Bridges</w:t>
            </w:r>
          </w:p>
        </w:tc>
        <w:tc>
          <w:tcPr>
            <w:tcW w:w="1637" w:type="dxa"/>
            <w:shd w:val="clear" w:color="auto" w:fill="auto"/>
          </w:tcPr>
          <w:p w14:paraId="44E29E09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auto"/>
          </w:tcPr>
          <w:p w14:paraId="44D599B5" w14:textId="2BB43478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 and nutrition</w:t>
            </w:r>
            <w:r w:rsidR="00E628B0">
              <w:rPr>
                <w:sz w:val="24"/>
                <w:szCs w:val="24"/>
              </w:rPr>
              <w:t>: Developing a recipe</w:t>
            </w:r>
          </w:p>
        </w:tc>
        <w:tc>
          <w:tcPr>
            <w:tcW w:w="1671" w:type="dxa"/>
            <w:shd w:val="clear" w:color="auto" w:fill="auto"/>
          </w:tcPr>
          <w:p w14:paraId="517697CF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auto"/>
          </w:tcPr>
          <w:p w14:paraId="4DAABEFC" w14:textId="3F530781" w:rsidR="005E1F77" w:rsidRPr="00192C30" w:rsidRDefault="005245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</w:t>
            </w:r>
            <w:r w:rsidR="00E628B0">
              <w:rPr>
                <w:sz w:val="24"/>
                <w:szCs w:val="24"/>
              </w:rPr>
              <w:t>: Stuffed toys</w:t>
            </w:r>
          </w:p>
        </w:tc>
        <w:tc>
          <w:tcPr>
            <w:tcW w:w="2305" w:type="dxa"/>
            <w:shd w:val="clear" w:color="auto" w:fill="CC99FF"/>
          </w:tcPr>
          <w:p w14:paraId="2A6D9AC5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01694BD1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9FE8D5F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MUSIC</w:t>
            </w:r>
          </w:p>
          <w:p w14:paraId="63C55B2D" w14:textId="5E23A47B" w:rsidR="00535D96" w:rsidRPr="00535D96" w:rsidRDefault="00535D96" w:rsidP="005E1F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Charanga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2547BD38" w14:textId="313EF289" w:rsidR="005E1F77" w:rsidRPr="00192C30" w:rsidRDefault="005951F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Livin</w:t>
            </w:r>
            <w:proofErr w:type="spellEnd"/>
            <w:r>
              <w:rPr>
                <w:sz w:val="24"/>
                <w:szCs w:val="24"/>
              </w:rPr>
              <w:t>’ on a prayer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4C32C816" w14:textId="172BA61D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Classroom Jazz </w:t>
            </w:r>
            <w:r w:rsidR="005951F9">
              <w:rPr>
                <w:sz w:val="24"/>
                <w:szCs w:val="24"/>
              </w:rPr>
              <w:t>1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5332DD6A" w14:textId="5DAA0BC9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you feel my love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61651B26" w14:textId="7161A9CD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fresh prince of Bel-air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7ECF735E" w14:textId="7FA890F2" w:rsidR="005E1F77" w:rsidRPr="00192C30" w:rsidRDefault="005951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Dancing in the street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14:paraId="7789D2EF" w14:textId="77777777"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Reflect, rewind &amp; replay</w:t>
            </w:r>
          </w:p>
        </w:tc>
        <w:tc>
          <w:tcPr>
            <w:tcW w:w="2305" w:type="dxa"/>
            <w:shd w:val="clear" w:color="auto" w:fill="CC99FF"/>
          </w:tcPr>
          <w:p w14:paraId="7D6E0957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69A79FA6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607E8E74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ICT</w:t>
            </w:r>
          </w:p>
          <w:p w14:paraId="27E430B6" w14:textId="77777777" w:rsidR="00616D80" w:rsidRDefault="00616D80" w:rsidP="005E1F77">
            <w:pPr>
              <w:jc w:val="center"/>
              <w:rPr>
                <w:b/>
                <w:sz w:val="28"/>
                <w:szCs w:val="28"/>
              </w:rPr>
            </w:pPr>
            <w:r w:rsidRPr="00616D80">
              <w:rPr>
                <w:b/>
                <w:sz w:val="28"/>
                <w:szCs w:val="28"/>
              </w:rPr>
              <w:t>Teach computing</w:t>
            </w:r>
            <w:r>
              <w:rPr>
                <w:b/>
                <w:sz w:val="28"/>
                <w:szCs w:val="28"/>
              </w:rPr>
              <w:t>.org</w:t>
            </w:r>
          </w:p>
          <w:p w14:paraId="3F8E321F" w14:textId="6D0A3178" w:rsidR="00616D80" w:rsidRPr="005E1F77" w:rsidRDefault="00616D80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8"/>
                <w:szCs w:val="28"/>
              </w:rPr>
              <w:t>Project evolve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5C662118" w14:textId="77777777" w:rsidR="00535D96" w:rsidRDefault="00535D96" w:rsidP="00535D96">
            <w:r>
              <w:t>Computing Systems &amp; Networks- Systems and Searching</w:t>
            </w:r>
          </w:p>
          <w:p w14:paraId="55108FED" w14:textId="77777777" w:rsidR="00535D96" w:rsidRDefault="00535D96" w:rsidP="00535D96"/>
          <w:p w14:paraId="4D2594A5" w14:textId="00703ABA" w:rsidR="005E1F77" w:rsidRPr="00192C30" w:rsidRDefault="005E1F77" w:rsidP="00535D96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14:paraId="35C46AE3" w14:textId="6C8991DD" w:rsidR="005E1F77" w:rsidRPr="00192C30" w:rsidRDefault="00535D96">
            <w:pPr>
              <w:rPr>
                <w:sz w:val="24"/>
                <w:szCs w:val="24"/>
              </w:rPr>
            </w:pPr>
            <w:r>
              <w:t>Creating Media- Video Production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14:paraId="2C12522F" w14:textId="77777777" w:rsidR="00535D96" w:rsidRDefault="00535D96" w:rsidP="00535D96">
            <w:r>
              <w:t>Online Safety- Online Relationships, Health, Wellbeing &amp; Lifestyle</w:t>
            </w:r>
          </w:p>
          <w:p w14:paraId="55E79DE7" w14:textId="77777777" w:rsidR="00535D96" w:rsidRDefault="00535D96" w:rsidP="00535D96"/>
          <w:p w14:paraId="4B45645A" w14:textId="5B7B48F9" w:rsidR="005E1F77" w:rsidRPr="00192C30" w:rsidRDefault="005E1F77" w:rsidP="00535D96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14:paraId="40279B06" w14:textId="23AB67E1" w:rsidR="005E1F77" w:rsidRPr="00192C30" w:rsidRDefault="00535D96">
            <w:pPr>
              <w:rPr>
                <w:sz w:val="24"/>
                <w:szCs w:val="24"/>
              </w:rPr>
            </w:pPr>
            <w:r>
              <w:t>Data and information- flat-file databases</w:t>
            </w:r>
          </w:p>
        </w:tc>
        <w:tc>
          <w:tcPr>
            <w:tcW w:w="1671" w:type="dxa"/>
            <w:shd w:val="clear" w:color="auto" w:fill="FFE599" w:themeFill="accent4" w:themeFillTint="66"/>
          </w:tcPr>
          <w:p w14:paraId="658CB2DD" w14:textId="77777777" w:rsidR="00535D96" w:rsidRDefault="00535D96" w:rsidP="00535D96">
            <w:r>
              <w:t>Creating Media- Introduction to vector graphics</w:t>
            </w:r>
          </w:p>
          <w:p w14:paraId="61B6BA53" w14:textId="77777777" w:rsidR="00535D96" w:rsidRDefault="00535D96" w:rsidP="00535D96"/>
          <w:p w14:paraId="6464BE4D" w14:textId="12994703" w:rsidR="008800DE" w:rsidRPr="00192C30" w:rsidRDefault="008800DE" w:rsidP="00535D96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FFE599" w:themeFill="accent4" w:themeFillTint="66"/>
          </w:tcPr>
          <w:p w14:paraId="07E5822B" w14:textId="1D45F76A" w:rsidR="005E1F77" w:rsidRPr="00192C30" w:rsidRDefault="00535D96">
            <w:pPr>
              <w:rPr>
                <w:sz w:val="24"/>
                <w:szCs w:val="24"/>
              </w:rPr>
            </w:pPr>
            <w:r>
              <w:t>Programming B- Selection in quizzes</w:t>
            </w:r>
          </w:p>
        </w:tc>
        <w:tc>
          <w:tcPr>
            <w:tcW w:w="2305" w:type="dxa"/>
            <w:shd w:val="clear" w:color="auto" w:fill="CC99FF"/>
          </w:tcPr>
          <w:p w14:paraId="0ABF5835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183012" w14:paraId="5C5A26CA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0916FF37" w14:textId="77777777" w:rsidR="00183012" w:rsidRDefault="00183012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14:paraId="6C46F8DF" w14:textId="7957947E" w:rsidR="00183012" w:rsidRDefault="00183012" w:rsidP="00183012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14:paraId="4D406259" w14:textId="0BF6B099" w:rsidR="000428C5" w:rsidRDefault="000428C5" w:rsidP="000428C5">
            <w:pPr>
              <w:rPr>
                <w:sz w:val="24"/>
                <w:szCs w:val="24"/>
              </w:rPr>
            </w:pP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14:paraId="25F6BC24" w14:textId="77777777" w:rsidR="00183012" w:rsidRDefault="00183012" w:rsidP="00183012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059C684E" w14:textId="77777777" w:rsidR="00183012" w:rsidRPr="00192C30" w:rsidRDefault="00183012">
            <w:pPr>
              <w:rPr>
                <w:sz w:val="24"/>
                <w:szCs w:val="24"/>
              </w:rPr>
            </w:pPr>
          </w:p>
        </w:tc>
      </w:tr>
      <w:tr w:rsidR="00183012" w14:paraId="66DAF65F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74304D6E" w14:textId="77777777" w:rsidR="00183012" w:rsidRDefault="00183012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PSHE</w:t>
            </w: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14:paraId="3089DF83" w14:textId="3F07C56C" w:rsidR="00183012" w:rsidRDefault="00183012" w:rsidP="001830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Journey in love:</w:t>
            </w:r>
          </w:p>
          <w:p w14:paraId="282D8459" w14:textId="64A63B3E" w:rsidR="0054417F" w:rsidRDefault="0054417F" w:rsidP="00183012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Social &amp; Emotional: show knowledge and understanding of emotional relationship changes as we grow and develop</w:t>
            </w:r>
          </w:p>
          <w:p w14:paraId="73CB987F" w14:textId="77777777" w:rsidR="0054417F" w:rsidRDefault="0054417F" w:rsidP="00183012">
            <w:pPr>
              <w:rPr>
                <w:sz w:val="24"/>
                <w:szCs w:val="24"/>
              </w:rPr>
            </w:pPr>
          </w:p>
          <w:p w14:paraId="3EFA82C5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 xml:space="preserve">POL-ED: </w:t>
            </w:r>
            <w:r>
              <w:rPr>
                <w:rFonts w:ascii="Arial" w:hAnsi="Arial" w:cs="Arial"/>
                <w:sz w:val="20"/>
                <w:szCs w:val="20"/>
              </w:rPr>
              <w:t>Relationships:</w:t>
            </w:r>
          </w:p>
          <w:p w14:paraId="2B779DC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my personal boundaries?</w:t>
            </w:r>
          </w:p>
          <w:p w14:paraId="1FE60F1B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DE500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Wellbeing:</w:t>
            </w:r>
          </w:p>
          <w:p w14:paraId="06B118DA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might my activity levels impact the way I feel?</w:t>
            </w:r>
          </w:p>
          <w:p w14:paraId="531323C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509F87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5004B8C9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031E07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747C3EB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Bonfire Night and Firework Safety</w:t>
            </w:r>
          </w:p>
          <w:p w14:paraId="45A75A2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03A32EE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13C0A71C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0D79E0F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4AD78AD4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Winter Water Safety</w:t>
            </w:r>
          </w:p>
          <w:p w14:paraId="49F5B7A3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92D322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05BAC74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97B8F16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1&amp; 2</w:t>
            </w:r>
          </w:p>
          <w:p w14:paraId="345083D3" w14:textId="44EEEE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Anti-Bullying Week</w:t>
            </w:r>
          </w:p>
          <w:p w14:paraId="1D3F20BA" w14:textId="77777777" w:rsidR="0054417F" w:rsidRDefault="0054417F" w:rsidP="00183012">
            <w:pPr>
              <w:rPr>
                <w:sz w:val="24"/>
                <w:szCs w:val="24"/>
              </w:rPr>
            </w:pPr>
          </w:p>
          <w:p w14:paraId="0FDE0A53" w14:textId="12C5020B" w:rsidR="00183012" w:rsidRDefault="00183012" w:rsidP="001830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1AAD90E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Friendships, stereotypes and </w:t>
            </w:r>
          </w:p>
          <w:p w14:paraId="0F9CCE6E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bullying-</w:t>
            </w:r>
          </w:p>
          <w:p w14:paraId="0DA803A4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explores respectful relationships and what to do about bullying. Pupils learn how to recognise and challenge stereotypes and prejudiced or extreme views.</w:t>
            </w:r>
          </w:p>
          <w:p w14:paraId="01A06E7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BA9471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Mental health and wellbeing-</w:t>
            </w:r>
          </w:p>
          <w:p w14:paraId="4ADD51EC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unit revisits and builds on prior learning about mental health, exploring how different self-regulation strategies can </w:t>
            </w:r>
          </w:p>
          <w:p w14:paraId="279CA9C8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help shift habitual thoughts </w:t>
            </w:r>
          </w:p>
          <w:p w14:paraId="402A1D1F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emotions, and support </w:t>
            </w:r>
          </w:p>
          <w:p w14:paraId="2AAC0255" w14:textId="77777777" w:rsidR="00183012" w:rsidRDefault="00183012" w:rsidP="00183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wellbeing.</w:t>
            </w:r>
          </w:p>
          <w:p w14:paraId="2AEC1B0B" w14:textId="77777777" w:rsidR="00183012" w:rsidRDefault="00183012" w:rsidP="00183012">
            <w:pPr>
              <w:rPr>
                <w:sz w:val="24"/>
                <w:szCs w:val="24"/>
              </w:rPr>
            </w:pPr>
          </w:p>
          <w:p w14:paraId="39BF0DF8" w14:textId="75363049" w:rsidR="00183012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All are welcome:</w:t>
            </w:r>
          </w:p>
          <w:p w14:paraId="58F3B2E9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The Girls- Lauren Ace and Jenny </w:t>
            </w:r>
            <w:proofErr w:type="spellStart"/>
            <w:r w:rsidRPr="00693211">
              <w:rPr>
                <w:rFonts w:ascii="Arial" w:hAnsi="Arial" w:cs="Arial"/>
                <w:sz w:val="20"/>
                <w:szCs w:val="20"/>
              </w:rPr>
              <w:t>Lovlie</w:t>
            </w:r>
            <w:proofErr w:type="spellEnd"/>
          </w:p>
          <w:p w14:paraId="182380FE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Caring friendships: I know what a good friend is/ I know how important friendship is/ I know sometimes friendship can go wrong/ I value people around me</w:t>
            </w:r>
          </w:p>
          <w:p w14:paraId="25185CC7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2AC033A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Milo Imagines the World- Matt de la Pena and Christian Robinson</w:t>
            </w:r>
          </w:p>
          <w:p w14:paraId="0C04A61C" w14:textId="77777777" w:rsidR="0054417F" w:rsidRPr="00693211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Respectful relationships: I know appearances can deceive/ I know it’s hard not to judge someone on their appearance/ I know what non- judgemental means/ I know I can try to remain non-judgemental</w:t>
            </w:r>
          </w:p>
          <w:p w14:paraId="29653213" w14:textId="77777777" w:rsidR="0054417F" w:rsidRPr="00693211" w:rsidRDefault="0054417F" w:rsidP="005441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1AB7F0" w14:textId="50CBE939" w:rsidR="0054417F" w:rsidRDefault="0054417F" w:rsidP="00183012">
            <w:pPr>
              <w:rPr>
                <w:sz w:val="24"/>
                <w:szCs w:val="24"/>
              </w:rPr>
            </w:pP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14:paraId="2364CC43" w14:textId="401E9248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Journey in love:</w:t>
            </w:r>
          </w:p>
          <w:p w14:paraId="6FDEB170" w14:textId="2F08740F" w:rsidR="0054417F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Spiritual: celebrate the joy of growing physically and spiritually</w:t>
            </w:r>
          </w:p>
          <w:p w14:paraId="725942E8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3BDA786D" w14:textId="597D165A" w:rsidR="000428C5" w:rsidRDefault="00183012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>POL-ED:</w:t>
            </w:r>
            <w:r w:rsidR="000428C5">
              <w:rPr>
                <w:rFonts w:ascii="Arial" w:hAnsi="Arial" w:cs="Arial"/>
                <w:sz w:val="20"/>
                <w:szCs w:val="20"/>
              </w:rPr>
              <w:t xml:space="preserve"> Keeping Safe</w:t>
            </w:r>
          </w:p>
          <w:p w14:paraId="474ACDC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How can we use our phones sensibly?</w:t>
            </w:r>
          </w:p>
          <w:p w14:paraId="1F3F4F50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5AD2840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Relationships</w:t>
            </w:r>
          </w:p>
          <w:p w14:paraId="5920FEAD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my personal boundaries?</w:t>
            </w:r>
          </w:p>
          <w:p w14:paraId="61D71AC5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142AF54D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4F113681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6264E128" w14:textId="77777777" w:rsidR="000428C5" w:rsidRDefault="000428C5" w:rsidP="0054417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Key Stage 2</w:t>
            </w:r>
          </w:p>
          <w:p w14:paraId="6CFCE0A2" w14:textId="2ECF6279" w:rsidR="00183012" w:rsidRDefault="000428C5" w:rsidP="005441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Keeping Safe Online</w:t>
            </w:r>
          </w:p>
          <w:p w14:paraId="65018563" w14:textId="77777777" w:rsidR="000428C5" w:rsidRDefault="000428C5" w:rsidP="0054417F">
            <w:pPr>
              <w:rPr>
                <w:sz w:val="24"/>
                <w:szCs w:val="24"/>
              </w:rPr>
            </w:pPr>
          </w:p>
          <w:p w14:paraId="3C428CD4" w14:textId="0667011B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0CAA097E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Positively engaging with our world-</w:t>
            </w:r>
          </w:p>
          <w:p w14:paraId="723AE2CA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examines healthy ways of engaging with news stories and the impact that climate change can have on emotions and wellbeing.</w:t>
            </w:r>
          </w:p>
          <w:p w14:paraId="581B4C2D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2A4650A9" w14:textId="77777777" w:rsidR="000428C5" w:rsidRDefault="000428C5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Respecting boundaries- </w:t>
            </w:r>
          </w:p>
          <w:p w14:paraId="38A22FFE" w14:textId="669135F7" w:rsidR="000428C5" w:rsidRDefault="000428C5" w:rsidP="0054417F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unit explores personal boundaries, different types of touch, and how to respectfully ask, give or not give permission.</w:t>
            </w:r>
          </w:p>
          <w:p w14:paraId="0A214A7A" w14:textId="77777777" w:rsidR="00183012" w:rsidRDefault="00183012" w:rsidP="0054417F">
            <w:pPr>
              <w:rPr>
                <w:sz w:val="24"/>
                <w:szCs w:val="24"/>
              </w:rPr>
            </w:pPr>
          </w:p>
          <w:p w14:paraId="5D181FAF" w14:textId="77777777" w:rsidR="0054417F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375E834C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My Shadow is Pink- Scott Stuart</w:t>
            </w:r>
          </w:p>
          <w:p w14:paraId="3FDFC7B6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Respectful relationships: I know we are all different/ I know some people hide who they really are/ I know what self- acceptance is/ I know how to help someone be proud of who they are</w:t>
            </w:r>
          </w:p>
          <w:p w14:paraId="06FD6770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</w:p>
          <w:p w14:paraId="4275F0C1" w14:textId="77777777" w:rsidR="0054417F" w:rsidRPr="00693211" w:rsidRDefault="0054417F" w:rsidP="0054417F">
            <w:pPr>
              <w:ind w:right="-17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The Boys- Lauren Ace and Jenny </w:t>
            </w:r>
            <w:proofErr w:type="spellStart"/>
            <w:r w:rsidRPr="00693211">
              <w:rPr>
                <w:rFonts w:ascii="Arial" w:hAnsi="Arial" w:cs="Arial"/>
                <w:sz w:val="20"/>
                <w:szCs w:val="20"/>
              </w:rPr>
              <w:t>Lovlie</w:t>
            </w:r>
            <w:proofErr w:type="spellEnd"/>
          </w:p>
          <w:p w14:paraId="08E7DC9F" w14:textId="41A1F760" w:rsidR="0054417F" w:rsidRDefault="0054417F" w:rsidP="0054417F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Caring friendships: I know how to work as a team/ I know how mental health can be affected by friendship/ </w:t>
            </w:r>
            <w:r w:rsidRPr="00693211">
              <w:rPr>
                <w:rFonts w:ascii="Arial" w:hAnsi="Arial" w:cs="Arial"/>
                <w:sz w:val="20"/>
                <w:szCs w:val="20"/>
              </w:rPr>
              <w:lastRenderedPageBreak/>
              <w:t>I know how to make someone feel valued</w:t>
            </w: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14:paraId="3E144E8B" w14:textId="5EECC367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Journey in love:</w:t>
            </w:r>
          </w:p>
          <w:p w14:paraId="3C114173" w14:textId="532ED842" w:rsidR="0054417F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Physical: show knowledge and understanding of the physical changes in puberty</w:t>
            </w:r>
          </w:p>
          <w:p w14:paraId="472B36B7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1F814E1C" w14:textId="471721F1" w:rsidR="0054417F" w:rsidRPr="008E39A4" w:rsidRDefault="00183012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>POL-ED:</w:t>
            </w:r>
            <w:r w:rsidR="0054417F" w:rsidRPr="008E39A4">
              <w:rPr>
                <w:rFonts w:ascii="Arial" w:hAnsi="Arial" w:cs="Arial"/>
                <w:sz w:val="20"/>
                <w:szCs w:val="20"/>
              </w:rPr>
              <w:t xml:space="preserve"> Keeping Safe</w:t>
            </w:r>
          </w:p>
          <w:p w14:paraId="3E9E4996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8E39A4">
              <w:rPr>
                <w:rFonts w:ascii="Arial" w:hAnsi="Arial" w:cs="Arial"/>
                <w:sz w:val="20"/>
                <w:szCs w:val="20"/>
              </w:rPr>
              <w:t>How can we use our phones sensibly?</w:t>
            </w:r>
          </w:p>
          <w:p w14:paraId="5979C8EC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8E39A4">
              <w:rPr>
                <w:rFonts w:ascii="Arial" w:hAnsi="Arial" w:cs="Arial"/>
                <w:sz w:val="20"/>
                <w:szCs w:val="20"/>
              </w:rPr>
              <w:t>What is media literacy?</w:t>
            </w:r>
          </w:p>
          <w:p w14:paraId="301DDFE0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05225B90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</w:p>
          <w:p w14:paraId="121F45DC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54C7B248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0C0F5830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Key Stage 1&amp; 2</w:t>
            </w:r>
          </w:p>
          <w:p w14:paraId="43B6EFB8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Railway Safety</w:t>
            </w:r>
          </w:p>
          <w:p w14:paraId="5C174E38" w14:textId="77777777" w:rsidR="0054417F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05209529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Assembly</w:t>
            </w:r>
          </w:p>
          <w:p w14:paraId="4E06FF10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Keeping Safe</w:t>
            </w:r>
          </w:p>
          <w:p w14:paraId="7D73F95A" w14:textId="77777777" w:rsidR="0054417F" w:rsidRPr="00A14B8A" w:rsidRDefault="0054417F" w:rsidP="0054417F">
            <w:pPr>
              <w:ind w:right="-10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Key Stage 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&amp;</w:t>
            </w: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</w:t>
            </w:r>
          </w:p>
          <w:p w14:paraId="2C1611AD" w14:textId="5D7DEE2B" w:rsidR="00183012" w:rsidRDefault="0054417F" w:rsidP="0054417F">
            <w:pPr>
              <w:rPr>
                <w:rFonts w:ascii="Arial" w:hAnsi="Arial" w:cs="Arial"/>
                <w:sz w:val="20"/>
                <w:szCs w:val="20"/>
              </w:rPr>
            </w:pPr>
            <w:r w:rsidRPr="00A14B8A">
              <w:rPr>
                <w:rFonts w:ascii="Arial" w:hAnsi="Arial" w:cs="Arial"/>
                <w:sz w:val="20"/>
                <w:szCs w:val="20"/>
                <w:highlight w:val="yellow"/>
              </w:rPr>
              <w:t>Summer Water Safety</w:t>
            </w:r>
          </w:p>
          <w:p w14:paraId="4326DCBC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65B0D1E4" w14:textId="77777777" w:rsidR="00183012" w:rsidRDefault="00183012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 website:</w:t>
            </w:r>
          </w:p>
          <w:p w14:paraId="50E576D2" w14:textId="77777777" w:rsidR="0054417F" w:rsidRDefault="0054417F" w:rsidP="0054417F">
            <w:pPr>
              <w:tabs>
                <w:tab w:val="left" w:pos="1680"/>
              </w:tabs>
              <w:ind w:right="-10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 connections-</w:t>
            </w:r>
          </w:p>
          <w:p w14:paraId="0E0C3F44" w14:textId="77777777" w:rsidR="0054417F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This unit supports pupils to stay safe and manage risks if socialising online. It also touches 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734">
              <w:rPr>
                <w:rFonts w:ascii="Arial" w:hAnsi="Arial" w:cs="Arial"/>
                <w:sz w:val="20"/>
                <w:szCs w:val="20"/>
              </w:rPr>
              <w:t xml:space="preserve">cybercrime.  </w:t>
            </w:r>
          </w:p>
          <w:p w14:paraId="06E3D98A" w14:textId="77777777" w:rsidR="0054417F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E1D41B2" w14:textId="77777777" w:rsidR="0054417F" w:rsidRPr="00884734" w:rsidRDefault="0054417F" w:rsidP="0054417F">
            <w:pPr>
              <w:tabs>
                <w:tab w:val="left" w:pos="1680"/>
              </w:tabs>
              <w:rPr>
                <w:rFonts w:ascii="Arial" w:hAnsi="Arial" w:cs="Arial"/>
                <w:sz w:val="20"/>
                <w:szCs w:val="20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Embedding healthy habits and learning first aid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4B7112EF" w14:textId="736E3D33" w:rsidR="00183012" w:rsidRDefault="0054417F" w:rsidP="0054417F">
            <w:pPr>
              <w:rPr>
                <w:sz w:val="24"/>
                <w:szCs w:val="24"/>
              </w:rPr>
            </w:pPr>
            <w:r w:rsidRPr="00884734">
              <w:rPr>
                <w:rFonts w:ascii="Arial" w:hAnsi="Arial" w:cs="Arial"/>
                <w:sz w:val="20"/>
                <w:szCs w:val="20"/>
              </w:rPr>
              <w:t>This unit supports pupils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4734">
              <w:rPr>
                <w:rFonts w:ascii="Arial" w:hAnsi="Arial" w:cs="Arial"/>
                <w:sz w:val="20"/>
                <w:szCs w:val="20"/>
              </w:rPr>
              <w:t>recognise the benefits of healthy habits such as sun safety, regular exercise and goal setting. It also covers first aid.</w:t>
            </w:r>
          </w:p>
          <w:p w14:paraId="4C3C50B4" w14:textId="77777777" w:rsidR="00183012" w:rsidRDefault="00183012" w:rsidP="0054417F">
            <w:pPr>
              <w:rPr>
                <w:sz w:val="24"/>
                <w:szCs w:val="24"/>
              </w:rPr>
            </w:pPr>
          </w:p>
          <w:p w14:paraId="757AD265" w14:textId="77777777" w:rsidR="0054417F" w:rsidRDefault="0054417F" w:rsidP="0054417F">
            <w:pPr>
              <w:rPr>
                <w:sz w:val="24"/>
                <w:szCs w:val="24"/>
              </w:rPr>
            </w:pPr>
          </w:p>
          <w:p w14:paraId="787BBCC6" w14:textId="44D7BFA1" w:rsidR="0054417F" w:rsidRDefault="0054417F" w:rsidP="00544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are welcome:</w:t>
            </w:r>
          </w:p>
          <w:p w14:paraId="3E060339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And Tango Makes Three- Justin Richardson and Peter Parnell</w:t>
            </w:r>
          </w:p>
          <w:p w14:paraId="07B66EF6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Respectful relationships: </w:t>
            </w:r>
          </w:p>
          <w:p w14:paraId="7CCB9141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lastRenderedPageBreak/>
              <w:t>I know there are different ideas about equality around the world/ I can listen to ideas and respond/ I can show respect when I disagree/ I know it’s okay to disagree</w:t>
            </w:r>
          </w:p>
          <w:p w14:paraId="28906C2B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</w:p>
          <w:p w14:paraId="47926358" w14:textId="77777777" w:rsidR="0054417F" w:rsidRPr="00693211" w:rsidRDefault="0054417F" w:rsidP="0054417F">
            <w:pPr>
              <w:tabs>
                <w:tab w:val="left" w:pos="1680"/>
              </w:tabs>
              <w:ind w:right="26"/>
              <w:rPr>
                <w:rFonts w:ascii="Arial" w:hAnsi="Arial" w:cs="Arial"/>
                <w:sz w:val="20"/>
                <w:szCs w:val="20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 xml:space="preserve">Mixed- </w:t>
            </w:r>
            <w:proofErr w:type="spellStart"/>
            <w:r w:rsidRPr="00693211">
              <w:rPr>
                <w:rFonts w:ascii="Arial" w:hAnsi="Arial" w:cs="Arial"/>
                <w:sz w:val="20"/>
                <w:szCs w:val="20"/>
              </w:rPr>
              <w:t>Arree</w:t>
            </w:r>
            <w:proofErr w:type="spellEnd"/>
            <w:r w:rsidRPr="00693211">
              <w:rPr>
                <w:rFonts w:ascii="Arial" w:hAnsi="Arial" w:cs="Arial"/>
                <w:sz w:val="20"/>
                <w:szCs w:val="20"/>
              </w:rPr>
              <w:t xml:space="preserve"> Chung</w:t>
            </w:r>
          </w:p>
          <w:p w14:paraId="3058D9CD" w14:textId="55FA09E0" w:rsidR="0054417F" w:rsidRDefault="0054417F" w:rsidP="0054417F">
            <w:pPr>
              <w:rPr>
                <w:sz w:val="24"/>
                <w:szCs w:val="24"/>
              </w:rPr>
            </w:pPr>
            <w:r w:rsidRPr="00693211">
              <w:rPr>
                <w:rFonts w:ascii="Arial" w:hAnsi="Arial" w:cs="Arial"/>
                <w:sz w:val="20"/>
                <w:szCs w:val="20"/>
              </w:rPr>
              <w:t>Families and people who care for me: I can recognise racism when I see it/ I know how to challenge racist ideas</w:t>
            </w:r>
          </w:p>
        </w:tc>
        <w:tc>
          <w:tcPr>
            <w:tcW w:w="2305" w:type="dxa"/>
            <w:shd w:val="clear" w:color="auto" w:fill="CC99FF"/>
          </w:tcPr>
          <w:p w14:paraId="5BA86942" w14:textId="77777777" w:rsidR="00183012" w:rsidRPr="00192C30" w:rsidRDefault="00183012">
            <w:pPr>
              <w:rPr>
                <w:sz w:val="24"/>
                <w:szCs w:val="24"/>
              </w:rPr>
            </w:pPr>
          </w:p>
        </w:tc>
      </w:tr>
      <w:tr w:rsidR="008800DE" w14:paraId="16AE3F65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21841F53" w14:textId="77777777" w:rsid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lastRenderedPageBreak/>
              <w:t>SPANISH</w:t>
            </w:r>
          </w:p>
          <w:p w14:paraId="792A7BD7" w14:textId="0370A286" w:rsidR="00535D96" w:rsidRPr="005E1F77" w:rsidRDefault="00535D96" w:rsidP="005E1F77">
            <w:pPr>
              <w:jc w:val="center"/>
              <w:rPr>
                <w:b/>
                <w:sz w:val="44"/>
                <w:szCs w:val="44"/>
              </w:rPr>
            </w:pPr>
            <w:r w:rsidRPr="00535D96">
              <w:rPr>
                <w:b/>
                <w:sz w:val="28"/>
                <w:szCs w:val="28"/>
              </w:rPr>
              <w:t>(</w:t>
            </w:r>
            <w:proofErr w:type="gramStart"/>
            <w:r w:rsidRPr="00535D96">
              <w:rPr>
                <w:b/>
                <w:sz w:val="28"/>
                <w:szCs w:val="28"/>
              </w:rPr>
              <w:t>language</w:t>
            </w:r>
            <w:proofErr w:type="gramEnd"/>
            <w:r w:rsidRPr="00535D96">
              <w:rPr>
                <w:b/>
                <w:sz w:val="28"/>
                <w:szCs w:val="28"/>
              </w:rPr>
              <w:t xml:space="preserve"> angels)</w:t>
            </w:r>
          </w:p>
        </w:tc>
        <w:tc>
          <w:tcPr>
            <w:tcW w:w="2463" w:type="dxa"/>
            <w:shd w:val="clear" w:color="auto" w:fill="auto"/>
          </w:tcPr>
          <w:p w14:paraId="6DDDE56F" w14:textId="73738AB7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The date</w:t>
            </w:r>
          </w:p>
        </w:tc>
        <w:tc>
          <w:tcPr>
            <w:tcW w:w="2050" w:type="dxa"/>
            <w:shd w:val="clear" w:color="auto" w:fill="auto"/>
          </w:tcPr>
          <w:p w14:paraId="74B7B6C0" w14:textId="3257FEA2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At the cafe</w:t>
            </w:r>
          </w:p>
        </w:tc>
        <w:tc>
          <w:tcPr>
            <w:tcW w:w="1637" w:type="dxa"/>
            <w:shd w:val="clear" w:color="auto" w:fill="auto"/>
          </w:tcPr>
          <w:p w14:paraId="46EAE573" w14:textId="55829197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Do you have a pet?</w:t>
            </w:r>
          </w:p>
        </w:tc>
        <w:tc>
          <w:tcPr>
            <w:tcW w:w="1819" w:type="dxa"/>
            <w:shd w:val="clear" w:color="auto" w:fill="auto"/>
          </w:tcPr>
          <w:p w14:paraId="3C7156CD" w14:textId="65710344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What is the weather?</w:t>
            </w:r>
          </w:p>
        </w:tc>
        <w:tc>
          <w:tcPr>
            <w:tcW w:w="1671" w:type="dxa"/>
            <w:shd w:val="clear" w:color="auto" w:fill="auto"/>
          </w:tcPr>
          <w:p w14:paraId="631BD122" w14:textId="5FF0F623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The home</w:t>
            </w:r>
          </w:p>
        </w:tc>
        <w:tc>
          <w:tcPr>
            <w:tcW w:w="1674" w:type="dxa"/>
            <w:shd w:val="clear" w:color="auto" w:fill="auto"/>
          </w:tcPr>
          <w:p w14:paraId="3D32FD50" w14:textId="3F7A2DD1" w:rsidR="005E1F77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In the classroom</w:t>
            </w:r>
          </w:p>
        </w:tc>
        <w:tc>
          <w:tcPr>
            <w:tcW w:w="2305" w:type="dxa"/>
            <w:shd w:val="clear" w:color="auto" w:fill="CC99FF"/>
          </w:tcPr>
          <w:p w14:paraId="682CB87B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14:paraId="166890A3" w14:textId="77777777" w:rsidTr="00535D96">
        <w:tc>
          <w:tcPr>
            <w:tcW w:w="2796" w:type="dxa"/>
            <w:shd w:val="clear" w:color="auto" w:fill="9CC2E5" w:themeFill="accent1" w:themeFillTint="99"/>
          </w:tcPr>
          <w:p w14:paraId="35C2D112" w14:textId="77777777"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CLASS NOVEL/TEXTS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14:paraId="422D621F" w14:textId="09FAD82B" w:rsidR="005F28A5" w:rsidRPr="009D6C49" w:rsidRDefault="009D6C49">
            <w:pPr>
              <w:rPr>
                <w:sz w:val="24"/>
                <w:szCs w:val="24"/>
              </w:rPr>
            </w:pPr>
            <w:r w:rsidRPr="009D6C49">
              <w:rPr>
                <w:sz w:val="24"/>
                <w:szCs w:val="24"/>
              </w:rPr>
              <w:t>The Lion the Witch and the wardrobe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14:paraId="204454F8" w14:textId="72E5F8F4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37" w:type="dxa"/>
            <w:shd w:val="clear" w:color="auto" w:fill="C5E0B3" w:themeFill="accent6" w:themeFillTint="66"/>
          </w:tcPr>
          <w:p w14:paraId="5B161D67" w14:textId="1493530E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14:paraId="7A72DA0C" w14:textId="4B72F7A5" w:rsidR="005E1F77" w:rsidRPr="0016616E" w:rsidRDefault="005E1F77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FFE599" w:themeFill="accent4" w:themeFillTint="66"/>
          </w:tcPr>
          <w:p w14:paraId="2323F233" w14:textId="42B5971C" w:rsidR="005E1F77" w:rsidRPr="0016616E" w:rsidRDefault="005E1F77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1674" w:type="dxa"/>
            <w:shd w:val="clear" w:color="auto" w:fill="FFE599" w:themeFill="accent4" w:themeFillTint="66"/>
          </w:tcPr>
          <w:p w14:paraId="2710E2C9" w14:textId="4FC13907" w:rsidR="005F28A5" w:rsidRPr="0016616E" w:rsidRDefault="005F28A5">
            <w:pPr>
              <w:rPr>
                <w:strike/>
                <w:sz w:val="24"/>
                <w:szCs w:val="24"/>
              </w:rPr>
            </w:pPr>
          </w:p>
        </w:tc>
        <w:tc>
          <w:tcPr>
            <w:tcW w:w="2305" w:type="dxa"/>
            <w:shd w:val="clear" w:color="auto" w:fill="CC99FF"/>
          </w:tcPr>
          <w:p w14:paraId="4DD8EF7E" w14:textId="77777777" w:rsidR="005E1F77" w:rsidRPr="00192C30" w:rsidRDefault="005E1F77">
            <w:pPr>
              <w:rPr>
                <w:sz w:val="24"/>
                <w:szCs w:val="24"/>
              </w:rPr>
            </w:pPr>
          </w:p>
        </w:tc>
      </w:tr>
    </w:tbl>
    <w:p w14:paraId="44818B37" w14:textId="77777777" w:rsidR="00E067A4" w:rsidRDefault="00E067A4"/>
    <w:sectPr w:rsidR="00E067A4" w:rsidSect="005E1F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UI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F77"/>
    <w:rsid w:val="00023117"/>
    <w:rsid w:val="000428C5"/>
    <w:rsid w:val="00063B2C"/>
    <w:rsid w:val="000B509F"/>
    <w:rsid w:val="0016616E"/>
    <w:rsid w:val="00183012"/>
    <w:rsid w:val="00192C30"/>
    <w:rsid w:val="00287352"/>
    <w:rsid w:val="003648F8"/>
    <w:rsid w:val="00490433"/>
    <w:rsid w:val="00507C99"/>
    <w:rsid w:val="00515593"/>
    <w:rsid w:val="0052452A"/>
    <w:rsid w:val="00535D96"/>
    <w:rsid w:val="0054417F"/>
    <w:rsid w:val="005951F9"/>
    <w:rsid w:val="005E1F77"/>
    <w:rsid w:val="005F28A5"/>
    <w:rsid w:val="00616D80"/>
    <w:rsid w:val="006322A4"/>
    <w:rsid w:val="007C0B6E"/>
    <w:rsid w:val="00802FBE"/>
    <w:rsid w:val="008800DE"/>
    <w:rsid w:val="008C133F"/>
    <w:rsid w:val="008D3F5E"/>
    <w:rsid w:val="00963CCF"/>
    <w:rsid w:val="009874FB"/>
    <w:rsid w:val="009C53E7"/>
    <w:rsid w:val="009D6C49"/>
    <w:rsid w:val="00A37D26"/>
    <w:rsid w:val="00A722AF"/>
    <w:rsid w:val="00B003A6"/>
    <w:rsid w:val="00BD47B7"/>
    <w:rsid w:val="00BF2929"/>
    <w:rsid w:val="00D23CF5"/>
    <w:rsid w:val="00E067A4"/>
    <w:rsid w:val="00E628B0"/>
    <w:rsid w:val="00E65986"/>
    <w:rsid w:val="00F36C79"/>
    <w:rsid w:val="00F66A02"/>
    <w:rsid w:val="00FA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2224"/>
  <w15:docId w15:val="{D7CE0F98-5098-46B2-ABB1-08A3B386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4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2A69-5F8C-4342-BCA3-58B691359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y6</dc:creator>
  <cp:lastModifiedBy>Kim Glaysher</cp:lastModifiedBy>
  <cp:revision>15</cp:revision>
  <cp:lastPrinted>2024-04-29T13:25:00Z</cp:lastPrinted>
  <dcterms:created xsi:type="dcterms:W3CDTF">2026-06-22T12:50:00Z</dcterms:created>
  <dcterms:modified xsi:type="dcterms:W3CDTF">2026-09-23T06:33:00Z</dcterms:modified>
</cp:coreProperties>
</file>